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B49" w:rsidRPr="00146B49" w:rsidRDefault="00E84AFF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6E8624B" wp14:editId="44557933">
            <wp:extent cx="6484620" cy="528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528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35AAD" w:rsidRDefault="00135AAD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35AAD" w:rsidRDefault="00135AAD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68" w:after="0" w:line="240" w:lineRule="auto"/>
        <w:ind w:right="147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46B49">
        <w:rPr>
          <w:rFonts w:ascii="Times New Roman" w:eastAsia="Times New Roman" w:hAnsi="Times New Roman" w:cs="Times New Roman"/>
          <w:b/>
          <w:sz w:val="28"/>
        </w:rPr>
        <w:t>Содержание</w:t>
      </w:r>
    </w:p>
    <w:p w:rsidR="00146B49" w:rsidRPr="00146B49" w:rsidRDefault="00146B49" w:rsidP="00146B4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46B49" w:rsidRPr="00146B49" w:rsidRDefault="00146B49" w:rsidP="00146B49">
      <w:pPr>
        <w:widowControl w:val="0"/>
        <w:numPr>
          <w:ilvl w:val="0"/>
          <w:numId w:val="1"/>
        </w:numPr>
        <w:tabs>
          <w:tab w:val="left" w:pos="43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 w:rsidRPr="00146B49">
        <w:rPr>
          <w:rFonts w:ascii="Times New Roman" w:eastAsia="Times New Roman" w:hAnsi="Times New Roman" w:cs="Times New Roman"/>
          <w:sz w:val="28"/>
        </w:rPr>
        <w:t>Введение</w:t>
      </w:r>
    </w:p>
    <w:p w:rsidR="00146B49" w:rsidRPr="00146B49" w:rsidRDefault="00146B49" w:rsidP="00146B49">
      <w:pPr>
        <w:widowControl w:val="0"/>
        <w:numPr>
          <w:ilvl w:val="0"/>
          <w:numId w:val="1"/>
        </w:numPr>
        <w:tabs>
          <w:tab w:val="left" w:pos="43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146B49">
        <w:rPr>
          <w:rFonts w:ascii="Times New Roman" w:eastAsia="Times New Roman" w:hAnsi="Times New Roman" w:cs="Times New Roman"/>
          <w:sz w:val="28"/>
        </w:rPr>
        <w:t>Анализ</w:t>
      </w:r>
      <w:r w:rsidRPr="00146B4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текущего</w:t>
      </w:r>
      <w:r w:rsidRPr="00146B4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состояния,</w:t>
      </w:r>
      <w:r w:rsidRPr="00146B4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описание</w:t>
      </w:r>
      <w:r w:rsidRPr="00146B4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ключевых</w:t>
      </w:r>
      <w:r w:rsidRPr="00146B4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рисков</w:t>
      </w:r>
      <w:r w:rsidRPr="00146B4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развития</w:t>
      </w:r>
      <w:r w:rsidRPr="00146B4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ОО</w:t>
      </w:r>
    </w:p>
    <w:p w:rsidR="00146B49" w:rsidRPr="00146B49" w:rsidRDefault="00146B49" w:rsidP="00146B49">
      <w:pPr>
        <w:widowControl w:val="0"/>
        <w:numPr>
          <w:ilvl w:val="1"/>
          <w:numId w:val="1"/>
        </w:numPr>
        <w:tabs>
          <w:tab w:val="left" w:pos="943"/>
        </w:tabs>
        <w:autoSpaceDE w:val="0"/>
        <w:autoSpaceDN w:val="0"/>
        <w:spacing w:after="0" w:line="240" w:lineRule="auto"/>
        <w:ind w:right="741"/>
        <w:rPr>
          <w:rFonts w:ascii="Times New Roman" w:eastAsia="Times New Roman" w:hAnsi="Times New Roman" w:cs="Times New Roman"/>
          <w:sz w:val="28"/>
        </w:rPr>
      </w:pPr>
      <w:r w:rsidRPr="00146B49">
        <w:rPr>
          <w:rFonts w:ascii="Times New Roman" w:eastAsia="Times New Roman" w:hAnsi="Times New Roman" w:cs="Times New Roman"/>
          <w:sz w:val="28"/>
        </w:rPr>
        <w:t>Самоанализ</w:t>
      </w:r>
      <w:r w:rsidRPr="00146B4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ОО:</w:t>
      </w:r>
      <w:r w:rsidRPr="00146B4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кадровое</w:t>
      </w:r>
      <w:r w:rsidRPr="00146B4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обеспечение</w:t>
      </w:r>
      <w:r w:rsidRPr="00146B4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учебного</w:t>
      </w:r>
      <w:r w:rsidRPr="00146B4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процесса,</w:t>
      </w:r>
      <w:r w:rsidRPr="00146B4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контингент</w:t>
      </w:r>
      <w:r w:rsidRPr="00146B4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обучающихся,</w:t>
      </w:r>
      <w:r w:rsidRPr="00146B4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образовательные</w:t>
      </w:r>
      <w:r w:rsidRPr="00146B49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результаты,</w:t>
      </w:r>
      <w:r w:rsidRPr="00146B4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материально-технические</w:t>
      </w:r>
      <w:r w:rsidRPr="00146B4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условия.</w:t>
      </w:r>
    </w:p>
    <w:p w:rsidR="00146B49" w:rsidRPr="00146B49" w:rsidRDefault="00146B49" w:rsidP="00146B49">
      <w:pPr>
        <w:widowControl w:val="0"/>
        <w:numPr>
          <w:ilvl w:val="1"/>
          <w:numId w:val="1"/>
        </w:numPr>
        <w:tabs>
          <w:tab w:val="left" w:pos="943"/>
        </w:tabs>
        <w:autoSpaceDE w:val="0"/>
        <w:autoSpaceDN w:val="0"/>
        <w:spacing w:after="0" w:line="240" w:lineRule="auto"/>
        <w:ind w:left="222" w:right="-31" w:firstLine="360"/>
        <w:rPr>
          <w:rFonts w:ascii="Times New Roman" w:eastAsia="Times New Roman" w:hAnsi="Times New Roman" w:cs="Times New Roman"/>
          <w:sz w:val="28"/>
        </w:rPr>
      </w:pPr>
      <w:r w:rsidRPr="00146B49">
        <w:rPr>
          <w:rFonts w:ascii="Times New Roman" w:eastAsia="Times New Roman" w:hAnsi="Times New Roman" w:cs="Times New Roman"/>
          <w:sz w:val="28"/>
        </w:rPr>
        <w:t>Результаты</w:t>
      </w:r>
      <w:r w:rsidRPr="00146B4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верификации</w:t>
      </w:r>
      <w:r w:rsidRPr="00146B4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РПШ:</w:t>
      </w:r>
      <w:r w:rsidRPr="00146B4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заключение</w:t>
      </w:r>
      <w:r w:rsidRPr="00146B4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по</w:t>
      </w:r>
      <w:r w:rsidRPr="00146B4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рискам.</w:t>
      </w:r>
      <w:r w:rsidRPr="00146B4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  <w:r w:rsidRPr="00146B49">
        <w:rPr>
          <w:rFonts w:ascii="Times New Roman" w:eastAsia="Times New Roman" w:hAnsi="Times New Roman" w:cs="Times New Roman"/>
          <w:sz w:val="28"/>
        </w:rPr>
        <w:t>3.Цели и задачи развития образовательной организации.</w:t>
      </w:r>
      <w:r w:rsidRPr="00146B4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Меры</w:t>
      </w:r>
      <w:r w:rsidRPr="00146B4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и</w:t>
      </w:r>
      <w:r w:rsidRPr="00146B4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мероприятия</w:t>
      </w:r>
      <w:r w:rsidRPr="00146B4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по достижению</w:t>
      </w:r>
      <w:r w:rsidRPr="00146B4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целей</w:t>
      </w:r>
      <w:r w:rsidRPr="00146B4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46B49">
        <w:rPr>
          <w:rFonts w:ascii="Times New Roman" w:eastAsia="Times New Roman" w:hAnsi="Times New Roman" w:cs="Times New Roman"/>
          <w:sz w:val="28"/>
        </w:rPr>
        <w:t>развития.</w:t>
      </w: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tabs>
          <w:tab w:val="left" w:pos="943"/>
        </w:tabs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28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73" w:lineRule="exact"/>
        <w:ind w:right="14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1.Введение</w:t>
      </w:r>
    </w:p>
    <w:p w:rsidR="00146B49" w:rsidRPr="00146B49" w:rsidRDefault="00146B49" w:rsidP="00F30268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Основания</w:t>
      </w:r>
      <w:r w:rsidRPr="00146B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146B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концепции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развития</w:t>
      </w:r>
    </w:p>
    <w:p w:rsidR="00146B49" w:rsidRPr="00146B49" w:rsidRDefault="00146B49" w:rsidP="00135AAD">
      <w:pPr>
        <w:widowControl w:val="0"/>
        <w:autoSpaceDE w:val="0"/>
        <w:autoSpaceDN w:val="0"/>
        <w:spacing w:before="5" w:after="0" w:line="237" w:lineRule="auto"/>
        <w:ind w:left="993" w:right="7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146B4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46B4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МОБУ СОШ№3 с углубленным изучением отдельных предметов с.Бижбуляк</w:t>
      </w:r>
      <w:r w:rsidRPr="00146B4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6B4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2023-2024г</w:t>
      </w:r>
      <w:r w:rsidRPr="00146B4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46B4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6B4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46B4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6B4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366"/>
        </w:tabs>
        <w:autoSpaceDE w:val="0"/>
        <w:autoSpaceDN w:val="0"/>
        <w:spacing w:before="3" w:after="0" w:line="275" w:lineRule="exact"/>
        <w:ind w:left="993" w:hanging="184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z w:val="24"/>
        </w:rPr>
        <w:t>Федеральный</w:t>
      </w:r>
      <w:r w:rsidRPr="00146B4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закон</w:t>
      </w:r>
      <w:r w:rsidRPr="00146B4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Российской</w:t>
      </w:r>
      <w:r w:rsidRPr="00146B4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Федерации</w:t>
      </w:r>
      <w:r w:rsidRPr="00146B49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«Об</w:t>
      </w:r>
      <w:r w:rsidRPr="00146B4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образовании</w:t>
      </w:r>
      <w:r w:rsidRPr="00146B4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в</w:t>
      </w:r>
      <w:r w:rsidRPr="00146B4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Российской</w:t>
      </w:r>
      <w:r w:rsidRPr="00146B4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Федерации»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75" w:lineRule="exact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№273</w:t>
      </w:r>
      <w:r w:rsidRPr="00146B49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46B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ФЗ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46B4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29.12.2012г.;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447"/>
        </w:tabs>
        <w:autoSpaceDE w:val="0"/>
        <w:autoSpaceDN w:val="0"/>
        <w:spacing w:before="5" w:after="0" w:line="237" w:lineRule="auto"/>
        <w:ind w:left="993" w:right="636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z w:val="24"/>
        </w:rPr>
        <w:t>Указ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Президента РФ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от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7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мая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2018 г.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№</w:t>
      </w:r>
      <w:r w:rsidRPr="00146B4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204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«О</w:t>
      </w:r>
      <w:r w:rsidRPr="00146B4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национальных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целях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и</w:t>
      </w:r>
      <w:r w:rsidRPr="00146B4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стратегических</w:t>
      </w:r>
      <w:r w:rsidRPr="00146B4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задачах</w:t>
      </w:r>
      <w:r w:rsidRPr="00146B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развития</w:t>
      </w:r>
      <w:r w:rsidRPr="00146B49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Российской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Федерации</w:t>
      </w:r>
      <w:r w:rsidRPr="00146B4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</w:t>
      </w:r>
      <w:r w:rsidRPr="00146B4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период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до</w:t>
      </w:r>
      <w:r w:rsidRPr="00146B4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2024</w:t>
      </w:r>
      <w:r w:rsidRPr="00146B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года»;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552"/>
          <w:tab w:val="left" w:pos="1553"/>
        </w:tabs>
        <w:autoSpaceDE w:val="0"/>
        <w:autoSpaceDN w:val="0"/>
        <w:spacing w:before="6" w:after="0" w:line="237" w:lineRule="auto"/>
        <w:ind w:left="993" w:right="642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pacing w:val="-1"/>
          <w:sz w:val="24"/>
        </w:rPr>
        <w:t>Национальный</w:t>
      </w:r>
      <w:r w:rsidRPr="00146B49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>проект</w:t>
      </w:r>
      <w:r w:rsidRPr="00146B4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>«Образование»,</w:t>
      </w:r>
      <w:r w:rsidRPr="00146B4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>утвержденного</w:t>
      </w:r>
      <w:r w:rsidRPr="00146B4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>президиумом</w:t>
      </w:r>
      <w:r w:rsidRPr="00146B4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>Совета</w:t>
      </w:r>
      <w:r w:rsidRPr="00146B49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при</w:t>
      </w:r>
      <w:r w:rsidRPr="00146B49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Президенте</w:t>
      </w:r>
      <w:r w:rsidRPr="00146B49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РФ</w:t>
      </w:r>
      <w:r w:rsidRPr="00146B4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по</w:t>
      </w:r>
      <w:r w:rsidRPr="00146B49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стратегическому</w:t>
      </w:r>
      <w:r w:rsidRPr="00146B4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развитию</w:t>
      </w:r>
      <w:r w:rsidRPr="00146B49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и</w:t>
      </w:r>
      <w:r w:rsidRPr="00146B4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национальным</w:t>
      </w:r>
      <w:r w:rsidRPr="00146B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проектам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(протокол</w:t>
      </w:r>
      <w:r w:rsidRPr="00146B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от</w:t>
      </w:r>
      <w:r w:rsidRPr="00146B4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03.09.2018</w:t>
      </w:r>
      <w:r w:rsidRPr="00146B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№10);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476"/>
        </w:tabs>
        <w:autoSpaceDE w:val="0"/>
        <w:autoSpaceDN w:val="0"/>
        <w:spacing w:before="6" w:after="0" w:line="237" w:lineRule="auto"/>
        <w:ind w:left="993" w:right="630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z w:val="24"/>
        </w:rPr>
        <w:t>Государственная</w:t>
      </w:r>
      <w:r w:rsidRPr="00146B4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программа</w:t>
      </w:r>
      <w:r w:rsidRPr="00146B4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Российской</w:t>
      </w:r>
      <w:r w:rsidRPr="00146B4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Федерации</w:t>
      </w:r>
      <w:r w:rsidRPr="00146B4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«Развитие</w:t>
      </w:r>
      <w:r w:rsidRPr="00146B4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</w:t>
      </w:r>
      <w:r w:rsidRPr="00146B4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2018–</w:t>
      </w:r>
      <w:r w:rsidRPr="00146B4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2025</w:t>
      </w:r>
      <w:r w:rsidRPr="00146B4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годы»,</w:t>
      </w:r>
      <w:r w:rsidRPr="00146B49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утвержденной</w:t>
      </w:r>
      <w:r w:rsidRPr="00146B4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Постановлением</w:t>
      </w:r>
      <w:r w:rsidRPr="00146B4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Правительства</w:t>
      </w:r>
      <w:r w:rsidRPr="00146B4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РФ</w:t>
      </w:r>
      <w:r w:rsidRPr="00146B4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от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26.12.2017</w:t>
      </w:r>
      <w:r w:rsidRPr="00146B4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№1642;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619"/>
          <w:tab w:val="left" w:pos="1620"/>
        </w:tabs>
        <w:autoSpaceDE w:val="0"/>
        <w:autoSpaceDN w:val="0"/>
        <w:spacing w:before="6" w:after="0" w:line="237" w:lineRule="auto"/>
        <w:ind w:left="993" w:right="632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z w:val="24"/>
        </w:rPr>
        <w:t>Федеральный</w:t>
      </w:r>
      <w:r w:rsidRPr="00146B4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государственный</w:t>
      </w:r>
      <w:r w:rsidRPr="00146B4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образовательный</w:t>
      </w:r>
      <w:r w:rsidRPr="00146B4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стандарт</w:t>
      </w:r>
      <w:r w:rsidRPr="00146B4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основного</w:t>
      </w:r>
      <w:r w:rsidRPr="00146B4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общего</w:t>
      </w:r>
      <w:r w:rsidRPr="00146B4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(утвержден</w:t>
      </w:r>
      <w:r w:rsidRPr="00146B4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приказом</w:t>
      </w:r>
      <w:r w:rsidRPr="00146B4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Министерства</w:t>
      </w:r>
      <w:r w:rsidRPr="00146B4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и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науки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Российской Федерации</w:t>
      </w:r>
      <w:r w:rsidRPr="00146B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от</w:t>
      </w:r>
      <w:r w:rsidRPr="00146B4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17.12.2010</w:t>
      </w:r>
      <w:r w:rsidRPr="00146B4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г. №</w:t>
      </w:r>
      <w:r w:rsidRPr="00146B4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1897);</w:t>
      </w:r>
    </w:p>
    <w:p w:rsidR="00146B49" w:rsidRPr="00146B49" w:rsidRDefault="00146B49" w:rsidP="00135AAD">
      <w:pPr>
        <w:widowControl w:val="0"/>
        <w:numPr>
          <w:ilvl w:val="0"/>
          <w:numId w:val="2"/>
        </w:numPr>
        <w:tabs>
          <w:tab w:val="left" w:pos="1619"/>
          <w:tab w:val="left" w:pos="1620"/>
        </w:tabs>
        <w:autoSpaceDE w:val="0"/>
        <w:autoSpaceDN w:val="0"/>
        <w:spacing w:before="3" w:after="0" w:line="240" w:lineRule="auto"/>
        <w:ind w:left="993" w:hanging="438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sz w:val="24"/>
        </w:rPr>
        <w:t>Приказ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Министерства</w:t>
      </w:r>
      <w:r w:rsidRPr="00146B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науки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и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Республики</w:t>
      </w:r>
      <w:r w:rsidRPr="00146B4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Башкортостан</w:t>
      </w:r>
      <w:r w:rsidRPr="00146B4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№321</w:t>
      </w:r>
      <w:r w:rsidRPr="00146B4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от</w:t>
      </w:r>
      <w:r w:rsidRPr="00146B4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03.03.2021.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993"/>
        <w:rPr>
          <w:rFonts w:ascii="Times New Roman" w:eastAsia="Times New Roman" w:hAnsi="Times New Roman" w:cs="Times New Roman"/>
          <w:sz w:val="26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before="9" w:after="0" w:line="240" w:lineRule="auto"/>
        <w:ind w:left="993"/>
        <w:rPr>
          <w:rFonts w:ascii="Times New Roman" w:eastAsia="Times New Roman" w:hAnsi="Times New Roman" w:cs="Times New Roman"/>
          <w:sz w:val="21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993" w:right="846"/>
        <w:rPr>
          <w:rFonts w:ascii="Times New Roman" w:eastAsia="Times New Roman" w:hAnsi="Times New Roman" w:cs="Times New Roman"/>
          <w:sz w:val="24"/>
        </w:rPr>
      </w:pPr>
      <w:r w:rsidRPr="00146B49">
        <w:rPr>
          <w:rFonts w:ascii="Times New Roman" w:eastAsia="Times New Roman" w:hAnsi="Times New Roman" w:cs="Times New Roman"/>
          <w:b/>
        </w:rPr>
        <w:t xml:space="preserve">                     Приоритетная цель концепции развития - </w:t>
      </w:r>
      <w:r w:rsidRPr="00146B49">
        <w:rPr>
          <w:rFonts w:ascii="Times New Roman" w:eastAsia="Times New Roman" w:hAnsi="Times New Roman" w:cs="Times New Roman"/>
        </w:rPr>
        <w:t>создание в 2023 – 2024 гг. эффективной и комфортной образовательной среды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через реализацию системы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мер, направленной на повышение качества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образования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через преодоление рисков: высокая доля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обучающихся с рисками учебной неуспешности,</w:t>
      </w:r>
      <w:r w:rsidRPr="00146B4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недостаточная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предметная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и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методическая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>компетентность</w:t>
      </w:r>
      <w:r w:rsidRPr="00146B4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</w:rPr>
        <w:t xml:space="preserve">педагогических </w:t>
      </w:r>
      <w:r w:rsidRPr="00146B49">
        <w:rPr>
          <w:rFonts w:ascii="Times New Roman" w:eastAsia="Times New Roman" w:hAnsi="Times New Roman" w:cs="Times New Roman"/>
          <w:bCs/>
        </w:rPr>
        <w:t>работников</w:t>
      </w:r>
      <w:r w:rsidRPr="00146B49">
        <w:rPr>
          <w:rFonts w:ascii="Times New Roman" w:eastAsia="Times New Roman" w:hAnsi="Times New Roman" w:cs="Times New Roman"/>
        </w:rPr>
        <w:t xml:space="preserve"> р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иски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низкой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адаптивности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46B49">
        <w:rPr>
          <w:rFonts w:ascii="Times New Roman" w:eastAsia="Times New Roman" w:hAnsi="Times New Roman" w:cs="Times New Roman"/>
        </w:rPr>
        <w:t xml:space="preserve"> низкий уровень</w:t>
      </w:r>
      <w:r w:rsidRPr="00146B49">
        <w:rPr>
          <w:rFonts w:ascii="Times New Roman" w:eastAsia="Times New Roman" w:hAnsi="Times New Roman" w:cs="Times New Roman"/>
          <w:spacing w:val="1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вовлеченности</w:t>
      </w:r>
      <w:r w:rsidRPr="00146B49">
        <w:rPr>
          <w:rFonts w:ascii="Times New Roman" w:eastAsia="Times New Roman" w:hAnsi="Times New Roman" w:cs="Times New Roman"/>
          <w:spacing w:val="-2"/>
        </w:rPr>
        <w:t xml:space="preserve"> </w:t>
      </w:r>
      <w:r w:rsidRPr="00146B49">
        <w:rPr>
          <w:rFonts w:ascii="Times New Roman" w:eastAsia="Times New Roman" w:hAnsi="Times New Roman" w:cs="Times New Roman"/>
        </w:rPr>
        <w:t>родителей.</w:t>
      </w:r>
    </w:p>
    <w:p w:rsidR="00146B49" w:rsidRPr="00146B49" w:rsidRDefault="00146B49" w:rsidP="00135AAD">
      <w:pPr>
        <w:widowControl w:val="0"/>
        <w:autoSpaceDE w:val="0"/>
        <w:autoSpaceDN w:val="0"/>
        <w:spacing w:before="1" w:after="0" w:line="240" w:lineRule="auto"/>
        <w:ind w:left="993" w:right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Миссия</w:t>
      </w:r>
      <w:r w:rsidRPr="00146B4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r w:rsidRPr="00146B4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равных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самореализации,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формированию у обучающихся предметных, социальных компетенций, гражданских установок, культуры здорового образа жизни; в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46B4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самостоятельной,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творческой,</w:t>
      </w:r>
      <w:r w:rsidRPr="00146B4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 уверенной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6B4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личностью.</w:t>
      </w:r>
    </w:p>
    <w:p w:rsidR="00146B49" w:rsidRPr="00146B49" w:rsidRDefault="00146B49" w:rsidP="00135AAD">
      <w:pPr>
        <w:widowControl w:val="0"/>
        <w:autoSpaceDE w:val="0"/>
        <w:autoSpaceDN w:val="0"/>
        <w:spacing w:before="6"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</w:p>
    <w:p w:rsidR="00146B49" w:rsidRPr="00146B49" w:rsidRDefault="00146B49" w:rsidP="00135AAD">
      <w:pPr>
        <w:widowControl w:val="0"/>
        <w:numPr>
          <w:ilvl w:val="1"/>
          <w:numId w:val="2"/>
        </w:numPr>
        <w:tabs>
          <w:tab w:val="left" w:pos="4928"/>
        </w:tabs>
        <w:autoSpaceDE w:val="0"/>
        <w:autoSpaceDN w:val="0"/>
        <w:spacing w:after="0" w:line="275" w:lineRule="exact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текущего</w:t>
      </w:r>
      <w:r w:rsidRPr="00146B4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состояния,</w:t>
      </w:r>
      <w:r w:rsidRPr="00146B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ключевых</w:t>
      </w:r>
      <w:r w:rsidRPr="00146B4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рисков</w:t>
      </w:r>
      <w:r w:rsidRPr="00146B4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 ОО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74" w:lineRule="exact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r w:rsidRPr="00146B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справка</w:t>
      </w:r>
      <w:r w:rsidRPr="00146B4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МОБУ СОШ№3 с углубленным изучением отдельных предметов с.Бижбуляк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993" w:right="6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Полное наименование школы - Муниципальное бюджетное общеобразовательное учреждение средняя общеобразовательная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№3 с углубленным изучением отдельных предметов с.Бижбуляк</w:t>
      </w:r>
      <w:r w:rsidRPr="00146B4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Бижбулякский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ind w:right="6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0268" w:rsidRPr="00146B49" w:rsidRDefault="00146B49" w:rsidP="00F30268">
      <w:pPr>
        <w:widowControl w:val="0"/>
        <w:autoSpaceDE w:val="0"/>
        <w:autoSpaceDN w:val="0"/>
        <w:spacing w:before="1" w:after="0" w:line="237" w:lineRule="auto"/>
        <w:ind w:left="567" w:right="763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 xml:space="preserve">Кадровая укомплектованность.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Современное школьное образование находится в стадии обновления: идет переход на новые</w:t>
      </w:r>
      <w:r w:rsidRPr="00146B4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стандарты образования,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внедряются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перспективные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технологии, апробируются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учебно-</w:t>
      </w:r>
      <w:proofErr w:type="gramStart"/>
      <w:r w:rsidRPr="00146B49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="00F302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0268" w:rsidRPr="00146B49">
        <w:rPr>
          <w:rFonts w:ascii="Times New Roman" w:eastAsia="Times New Roman" w:hAnsi="Times New Roman" w:cs="Times New Roman"/>
          <w:sz w:val="24"/>
          <w:szCs w:val="24"/>
        </w:rPr>
        <w:t>комплексы</w:t>
      </w:r>
      <w:proofErr w:type="gramEnd"/>
      <w:r w:rsidR="00F30268" w:rsidRPr="00146B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6B49" w:rsidRPr="00146B49" w:rsidRDefault="00146B49" w:rsidP="00F30268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</w:rPr>
        <w:sectPr w:rsidR="00146B49" w:rsidRPr="00146B49" w:rsidSect="00F30268">
          <w:pgSz w:w="11913" w:h="16840"/>
          <w:pgMar w:top="567" w:right="567" w:bottom="680" w:left="1134" w:header="720" w:footer="720" w:gutter="0"/>
          <w:cols w:space="720"/>
        </w:sectPr>
      </w:pPr>
    </w:p>
    <w:p w:rsidR="00146B49" w:rsidRPr="00146B49" w:rsidRDefault="00146B49" w:rsidP="00135AAD">
      <w:pPr>
        <w:widowControl w:val="0"/>
        <w:autoSpaceDE w:val="0"/>
        <w:autoSpaceDN w:val="0"/>
        <w:spacing w:before="3" w:after="0" w:line="240" w:lineRule="auto"/>
        <w:ind w:left="567" w:right="763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связи с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меняется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146B4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профессионально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грамотном, умеющем применять</w:t>
      </w:r>
      <w:r w:rsidRPr="00146B4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передовые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146B4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146B4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преподавателе.</w:t>
      </w:r>
    </w:p>
    <w:p w:rsidR="00146B49" w:rsidRPr="00146B49" w:rsidRDefault="00146B49" w:rsidP="00135AAD">
      <w:pPr>
        <w:widowControl w:val="0"/>
        <w:autoSpaceDE w:val="0"/>
        <w:autoSpaceDN w:val="0"/>
        <w:spacing w:before="1" w:after="0" w:line="240" w:lineRule="auto"/>
        <w:ind w:left="567" w:right="957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Проблема эффективного использования кадровых ресурсов в системе образования приобретает особую значимость в связи с</w:t>
      </w:r>
      <w:r w:rsidRPr="00146B4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необходимостью повышения качества услуг, предоставляемых в этой сфере населению, что, в свою очередь, основывается на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высоком профессиональном уровне педагогических работников, их вовлеченности в модернизацию региональной системы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146B49" w:rsidRPr="00146B49" w:rsidRDefault="00146B49" w:rsidP="00146B4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ind w:right="110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146B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учительских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</w:t>
      </w:r>
    </w:p>
    <w:p w:rsidR="00146B49" w:rsidRPr="00146B49" w:rsidRDefault="00146B49" w:rsidP="00146B4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0"/>
        <w:gridCol w:w="2838"/>
        <w:gridCol w:w="2267"/>
      </w:tblGrid>
      <w:tr w:rsidR="00146B49" w:rsidRPr="00146B49" w:rsidTr="00F347B8">
        <w:trPr>
          <w:trHeight w:val="278"/>
        </w:trPr>
        <w:tc>
          <w:tcPr>
            <w:tcW w:w="7370" w:type="dxa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8" w:lineRule="exact"/>
              <w:ind w:right="7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</w:p>
        </w:tc>
      </w:tr>
      <w:tr w:rsidR="00146B49" w:rsidRPr="00146B49" w:rsidTr="00F347B8">
        <w:trPr>
          <w:trHeight w:val="273"/>
        </w:trPr>
        <w:tc>
          <w:tcPr>
            <w:tcW w:w="7370" w:type="dxa"/>
          </w:tcPr>
          <w:p w:rsidR="00146B49" w:rsidRPr="00146B49" w:rsidRDefault="00146B49" w:rsidP="00146B4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ОУ</w:t>
            </w:r>
            <w:r w:rsidRPr="00146B4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работники)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4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4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46B49" w:rsidRPr="00146B49" w:rsidTr="00F347B8">
        <w:trPr>
          <w:trHeight w:val="278"/>
        </w:trPr>
        <w:tc>
          <w:tcPr>
            <w:tcW w:w="7370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 учителей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(физических</w:t>
            </w:r>
            <w:r w:rsidRPr="00146B4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лиц,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декретном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отпуске)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8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8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96%</w:t>
            </w:r>
          </w:p>
        </w:tc>
      </w:tr>
      <w:tr w:rsidR="00146B49" w:rsidRPr="00146B49" w:rsidTr="00F347B8">
        <w:trPr>
          <w:trHeight w:val="292"/>
        </w:trPr>
        <w:tc>
          <w:tcPr>
            <w:tcW w:w="7370" w:type="dxa"/>
          </w:tcPr>
          <w:p w:rsidR="00146B49" w:rsidRPr="00146B49" w:rsidRDefault="00146B49" w:rsidP="00146B49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6B49">
              <w:rPr>
                <w:rFonts w:ascii="Symbol" w:eastAsia="Times New Roman" w:hAnsi="Symbol" w:cs="Times New Roman"/>
                <w:sz w:val="24"/>
              </w:rPr>
              <w:t>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внешние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совместители</w:t>
            </w:r>
            <w:proofErr w:type="spellEnd"/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68" w:lineRule="exact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</w:tr>
      <w:tr w:rsidR="00146B49" w:rsidRPr="00146B49" w:rsidTr="00F347B8">
        <w:trPr>
          <w:trHeight w:val="278"/>
        </w:trPr>
        <w:tc>
          <w:tcPr>
            <w:tcW w:w="7370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высшим</w:t>
            </w:r>
            <w:r w:rsidRPr="00146B4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образованием,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них: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8" w:lineRule="exact"/>
              <w:ind w:right="7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8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92,4%</w:t>
            </w:r>
          </w:p>
        </w:tc>
      </w:tr>
      <w:tr w:rsidR="00146B49" w:rsidRPr="00146B49" w:rsidTr="00F347B8">
        <w:trPr>
          <w:trHeight w:val="273"/>
        </w:trPr>
        <w:tc>
          <w:tcPr>
            <w:tcW w:w="7370" w:type="dxa"/>
          </w:tcPr>
          <w:p w:rsidR="00146B49" w:rsidRPr="00146B49" w:rsidRDefault="00146B49" w:rsidP="00146B4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proofErr w:type="spellEnd"/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4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4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92,4%</w:t>
            </w:r>
          </w:p>
        </w:tc>
      </w:tr>
      <w:tr w:rsidR="00146B49" w:rsidRPr="00146B49" w:rsidTr="00F347B8">
        <w:trPr>
          <w:trHeight w:val="278"/>
        </w:trPr>
        <w:tc>
          <w:tcPr>
            <w:tcW w:w="7370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средним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специальным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</w:t>
            </w:r>
            <w:r w:rsidRPr="00146B4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образованием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8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7,6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146B49" w:rsidRPr="00146B49" w:rsidTr="00F347B8">
        <w:trPr>
          <w:trHeight w:val="551"/>
        </w:trPr>
        <w:tc>
          <w:tcPr>
            <w:tcW w:w="7370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 w:rsidRPr="00146B4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прошедшие</w:t>
            </w:r>
            <w:r w:rsidRPr="00146B4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курсы</w:t>
            </w:r>
            <w:r w:rsidRPr="00146B4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</w:t>
            </w:r>
            <w:r w:rsidRPr="00146B4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квалификации</w:t>
            </w:r>
            <w:r w:rsidRPr="00146B4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146B4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последние</w:t>
            </w:r>
          </w:p>
          <w:p w:rsidR="00146B49" w:rsidRPr="00146B49" w:rsidRDefault="00146B49" w:rsidP="00146B49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физических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лиц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68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68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146B49" w:rsidRPr="00146B49" w:rsidTr="00F347B8">
        <w:trPr>
          <w:trHeight w:val="552"/>
        </w:trPr>
        <w:tc>
          <w:tcPr>
            <w:tcW w:w="7370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аттестованные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квалификационные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категории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(всего)</w:t>
            </w:r>
          </w:p>
          <w:p w:rsidR="00146B49" w:rsidRPr="00146B49" w:rsidRDefault="00146B49" w:rsidP="00146B49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числе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68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68" w:lineRule="exact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76%</w:t>
            </w:r>
          </w:p>
        </w:tc>
      </w:tr>
      <w:tr w:rsidR="00146B49" w:rsidRPr="00146B49" w:rsidTr="00F347B8">
        <w:trPr>
          <w:trHeight w:val="278"/>
        </w:trPr>
        <w:tc>
          <w:tcPr>
            <w:tcW w:w="7370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  <w:proofErr w:type="spellEnd"/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8" w:lineRule="exact"/>
              <w:ind w:right="7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8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32%</w:t>
            </w:r>
          </w:p>
        </w:tc>
      </w:tr>
      <w:tr w:rsidR="00146B49" w:rsidRPr="00146B49" w:rsidTr="00F347B8">
        <w:trPr>
          <w:trHeight w:val="273"/>
        </w:trPr>
        <w:tc>
          <w:tcPr>
            <w:tcW w:w="7370" w:type="dxa"/>
          </w:tcPr>
          <w:p w:rsidR="00146B49" w:rsidRPr="00146B49" w:rsidRDefault="00146B49" w:rsidP="00146B4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категория</w:t>
            </w:r>
            <w:proofErr w:type="spellEnd"/>
          </w:p>
        </w:tc>
        <w:tc>
          <w:tcPr>
            <w:tcW w:w="2838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267" w:type="dxa"/>
          </w:tcPr>
          <w:p w:rsidR="00146B49" w:rsidRPr="00146B49" w:rsidRDefault="00146B49" w:rsidP="00146B49">
            <w:pPr>
              <w:spacing w:line="253" w:lineRule="exact"/>
              <w:ind w:right="3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44%</w:t>
            </w:r>
          </w:p>
        </w:tc>
      </w:tr>
    </w:tbl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5AAD" w:rsidRPr="00146B49" w:rsidRDefault="00135AAD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Pr="00146B49" w:rsidRDefault="00F30268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Состав</w:t>
      </w:r>
      <w:r w:rsidRPr="00146B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146B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146B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01.01.2023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г.: 19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класс-</w:t>
      </w:r>
      <w:r w:rsidRPr="00146B4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комплектов,</w:t>
      </w:r>
      <w:r w:rsidRPr="00146B4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327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146B49" w:rsidRPr="00146B49" w:rsidRDefault="00146B49" w:rsidP="00146B4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1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7941"/>
      </w:tblGrid>
      <w:tr w:rsidR="00146B49" w:rsidRPr="00146B49" w:rsidTr="00F347B8">
        <w:trPr>
          <w:trHeight w:val="278"/>
        </w:trPr>
        <w:tc>
          <w:tcPr>
            <w:tcW w:w="12051" w:type="dxa"/>
            <w:gridSpan w:val="2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  <w:r w:rsidRPr="00146B4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146B4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комплекта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146B49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125</w:t>
            </w:r>
            <w:r w:rsidRPr="00146B4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spellEnd"/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146B49" w:rsidRPr="00146B49" w:rsidTr="00F347B8">
        <w:trPr>
          <w:trHeight w:val="277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4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</w:tr>
      <w:tr w:rsidR="00146B49" w:rsidRPr="00146B49" w:rsidTr="00F347B8">
        <w:trPr>
          <w:trHeight w:val="277"/>
        </w:trPr>
        <w:tc>
          <w:tcPr>
            <w:tcW w:w="4110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ind w:right="1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7941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125</w:t>
            </w:r>
          </w:p>
        </w:tc>
      </w:tr>
      <w:tr w:rsidR="00146B49" w:rsidRPr="00146B49" w:rsidTr="00F347B8">
        <w:trPr>
          <w:trHeight w:val="278"/>
        </w:trPr>
        <w:tc>
          <w:tcPr>
            <w:tcW w:w="12051" w:type="dxa"/>
            <w:gridSpan w:val="2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– 5</w:t>
            </w:r>
            <w:r w:rsidRPr="00146B4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классов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146B4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192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spellEnd"/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4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  <w:tr w:rsidR="00146B49" w:rsidRPr="00146B49" w:rsidTr="00F347B8">
        <w:trPr>
          <w:trHeight w:val="277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ind w:right="13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  <w:shd w:val="clear" w:color="auto" w:fill="F9D2B4"/>
          </w:tcPr>
          <w:p w:rsidR="00146B49" w:rsidRPr="00146B49" w:rsidRDefault="00146B49" w:rsidP="00146B49">
            <w:pPr>
              <w:spacing w:before="1" w:line="257" w:lineRule="exact"/>
              <w:ind w:right="1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7941" w:type="dxa"/>
            <w:shd w:val="clear" w:color="auto" w:fill="F9D2B4"/>
          </w:tcPr>
          <w:p w:rsidR="00146B49" w:rsidRPr="00146B49" w:rsidRDefault="00146B49" w:rsidP="00146B49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192</w:t>
            </w:r>
          </w:p>
        </w:tc>
      </w:tr>
      <w:tr w:rsidR="00146B49" w:rsidRPr="00146B49" w:rsidTr="00F347B8">
        <w:trPr>
          <w:trHeight w:val="278"/>
        </w:trPr>
        <w:tc>
          <w:tcPr>
            <w:tcW w:w="12051" w:type="dxa"/>
            <w:gridSpan w:val="2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– 1</w:t>
            </w:r>
            <w:r w:rsidRPr="00146B4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класс,5</w:t>
            </w:r>
            <w:r w:rsidRPr="00146B4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spellEnd"/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ind w:right="17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941" w:type="dxa"/>
          </w:tcPr>
          <w:p w:rsidR="00146B49" w:rsidRPr="00146B49" w:rsidRDefault="00146B49" w:rsidP="00146B49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ind w:right="1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7941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ind w:right="17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7941" w:type="dxa"/>
            <w:shd w:val="clear" w:color="auto" w:fill="F9D2B4"/>
          </w:tcPr>
          <w:p w:rsidR="00146B49" w:rsidRPr="00146B49" w:rsidRDefault="00146B49" w:rsidP="00146B49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327</w:t>
            </w:r>
          </w:p>
        </w:tc>
      </w:tr>
    </w:tbl>
    <w:p w:rsidR="00146B49" w:rsidRPr="00146B49" w:rsidRDefault="00146B49" w:rsidP="00146B4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1" w:after="6" w:line="240" w:lineRule="auto"/>
        <w:ind w:right="146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46B49">
        <w:rPr>
          <w:rFonts w:ascii="Times New Roman" w:eastAsia="Times New Roman" w:hAnsi="Times New Roman" w:cs="Times New Roman"/>
          <w:b/>
          <w:i/>
          <w:sz w:val="24"/>
        </w:rPr>
        <w:t>Сведения</w:t>
      </w:r>
      <w:r w:rsidRPr="00146B4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о</w:t>
      </w:r>
      <w:r w:rsidRPr="00146B4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количестве</w:t>
      </w:r>
      <w:r w:rsidRPr="00146B49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детей</w:t>
      </w:r>
      <w:r w:rsidRPr="00146B4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с</w:t>
      </w:r>
      <w:r w:rsidRPr="00146B49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ОВЗ</w:t>
      </w:r>
    </w:p>
    <w:tbl>
      <w:tblPr>
        <w:tblStyle w:val="TableNormal1"/>
        <w:tblW w:w="0" w:type="auto"/>
        <w:tblInd w:w="1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3260"/>
        <w:gridCol w:w="4682"/>
      </w:tblGrid>
      <w:tr w:rsidR="00146B49" w:rsidRPr="00146B49" w:rsidTr="00F347B8">
        <w:trPr>
          <w:trHeight w:val="273"/>
        </w:trPr>
        <w:tc>
          <w:tcPr>
            <w:tcW w:w="4110" w:type="dxa"/>
            <w:shd w:val="clear" w:color="auto" w:fill="F9D2B4"/>
          </w:tcPr>
          <w:p w:rsidR="00146B49" w:rsidRPr="00146B49" w:rsidRDefault="00146B49" w:rsidP="00146B49">
            <w:pPr>
              <w:spacing w:line="253" w:lineRule="exact"/>
              <w:ind w:right="9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3260" w:type="dxa"/>
            <w:shd w:val="clear" w:color="auto" w:fill="F9D2B4"/>
          </w:tcPr>
          <w:p w:rsidR="00146B49" w:rsidRPr="00146B49" w:rsidRDefault="00146B49" w:rsidP="00146B49">
            <w:pPr>
              <w:spacing w:line="253" w:lineRule="exact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детей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ОВЗ</w:t>
            </w:r>
          </w:p>
        </w:tc>
        <w:tc>
          <w:tcPr>
            <w:tcW w:w="4682" w:type="dxa"/>
            <w:shd w:val="clear" w:color="auto" w:fill="F9D2B4"/>
          </w:tcPr>
          <w:p w:rsidR="00146B49" w:rsidRPr="00146B49" w:rsidRDefault="00146B49" w:rsidP="00146B49">
            <w:pPr>
              <w:spacing w:line="253" w:lineRule="exact"/>
              <w:ind w:right="10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Дети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146B49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инвалиды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с ОВЗ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</w:tcPr>
          <w:p w:rsidR="00146B49" w:rsidRPr="00146B49" w:rsidRDefault="00146B49" w:rsidP="00146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1-4кл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82" w:type="dxa"/>
            <w:shd w:val="clear" w:color="auto" w:fill="D4E1BA"/>
          </w:tcPr>
          <w:p w:rsidR="00146B49" w:rsidRPr="00146B49" w:rsidRDefault="00146B49" w:rsidP="00146B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46B49" w:rsidRPr="00146B49" w:rsidTr="00F347B8">
        <w:trPr>
          <w:trHeight w:val="277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682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82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82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  <w:tr w:rsidR="00146B49" w:rsidRPr="00146B49" w:rsidTr="00F347B8">
        <w:trPr>
          <w:trHeight w:val="278"/>
        </w:trPr>
        <w:tc>
          <w:tcPr>
            <w:tcW w:w="411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82" w:type="dx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146B49" w:rsidRPr="00146B49" w:rsidTr="00F347B8">
        <w:trPr>
          <w:trHeight w:val="273"/>
        </w:trPr>
        <w:tc>
          <w:tcPr>
            <w:tcW w:w="4110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260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82" w:type="dxa"/>
          </w:tcPr>
          <w:p w:rsidR="00146B49" w:rsidRPr="00146B49" w:rsidRDefault="00146B49" w:rsidP="00146B49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146B49" w:rsidRPr="00146B49" w:rsidTr="00F347B8">
        <w:trPr>
          <w:trHeight w:val="277"/>
        </w:trPr>
        <w:tc>
          <w:tcPr>
            <w:tcW w:w="4110" w:type="dxa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ind w:right="8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proofErr w:type="spellEnd"/>
          </w:p>
        </w:tc>
        <w:tc>
          <w:tcPr>
            <w:tcW w:w="3260" w:type="dxa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682" w:type="dxa"/>
            <w:shd w:val="clear" w:color="auto" w:fill="D4E1BA"/>
          </w:tcPr>
          <w:p w:rsidR="00146B49" w:rsidRPr="00146B49" w:rsidRDefault="00146B49" w:rsidP="00146B49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</w:tr>
    </w:tbl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30268" w:rsidRDefault="00F30268" w:rsidP="00146B49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before="90" w:after="0" w:line="275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Образовательные</w:t>
      </w:r>
      <w:r w:rsidRPr="00146B49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результаты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МОБУ СОШ№3 с углубленным изучением отдельных предметов с.Бижбуляк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993" w:right="6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   Одной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главных целей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 отражает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реальных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достигаемых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ожиданиям. Качество образования является одним из определяющих критериев развития системы образования, оно свидетельствует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уровне знаний,</w:t>
      </w:r>
      <w:r w:rsidRPr="00146B4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получаемых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146B4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6B4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ином</w:t>
      </w:r>
      <w:r w:rsidRPr="00146B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учреждении.</w:t>
      </w:r>
    </w:p>
    <w:p w:rsidR="00146B49" w:rsidRPr="00146B49" w:rsidRDefault="00146B49" w:rsidP="00135AAD">
      <w:pPr>
        <w:widowControl w:val="0"/>
        <w:tabs>
          <w:tab w:val="left" w:pos="8163"/>
        </w:tabs>
        <w:autoSpaceDE w:val="0"/>
        <w:autoSpaceDN w:val="0"/>
        <w:spacing w:after="0" w:line="240" w:lineRule="auto"/>
        <w:ind w:left="993" w:right="63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Федеральный    </w:t>
      </w:r>
      <w:r w:rsidRPr="00146B4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   </w:t>
      </w:r>
      <w:r w:rsidRPr="00146B4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стандарт</w:t>
      </w:r>
      <w:r w:rsidRPr="00146B4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46B49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обязательный</w:t>
      </w:r>
      <w:r w:rsidRPr="00146B49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146B49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146B4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основных образовательных программ,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максимальный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требования к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уровню подготовки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выпускников.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также уровень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условий освоения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им образовательной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программы образовательного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58" w:lineRule="exact"/>
        <w:ind w:left="993"/>
        <w:rPr>
          <w:rFonts w:ascii="Times New Roman" w:eastAsia="Times New Roman" w:hAnsi="Times New Roman" w:cs="Times New Roman"/>
        </w:rPr>
      </w:pPr>
      <w:r w:rsidRPr="00146B49">
        <w:rPr>
          <w:rFonts w:ascii="Times New Roman" w:eastAsia="Times New Roman" w:hAnsi="Times New Roman" w:cs="Times New Roman"/>
        </w:rPr>
        <w:t xml:space="preserve">         МОБУ СОШ№3 с углубленным изучением отдельных предметов с.Бижбуляк открылась в январе 2022 года.  Ученики из с.Бижбуляк и   10 близлежащих деревень.  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</w:rPr>
      </w:pPr>
    </w:p>
    <w:p w:rsidR="00146B49" w:rsidRPr="00146B49" w:rsidRDefault="00146B49" w:rsidP="00F30268">
      <w:pPr>
        <w:widowControl w:val="0"/>
        <w:autoSpaceDE w:val="0"/>
        <w:autoSpaceDN w:val="0"/>
        <w:spacing w:after="0" w:line="240" w:lineRule="auto"/>
        <w:ind w:right="1098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46B49">
        <w:rPr>
          <w:rFonts w:ascii="Times New Roman" w:eastAsia="Times New Roman" w:hAnsi="Times New Roman" w:cs="Times New Roman"/>
          <w:b/>
          <w:i/>
          <w:sz w:val="24"/>
        </w:rPr>
        <w:t>Результаты</w:t>
      </w:r>
      <w:r w:rsidRPr="00146B49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государственной</w:t>
      </w:r>
      <w:r w:rsidRPr="00146B49">
        <w:rPr>
          <w:rFonts w:ascii="Times New Roman" w:eastAsia="Times New Roman" w:hAnsi="Times New Roman" w:cs="Times New Roman"/>
          <w:b/>
          <w:i/>
          <w:spacing w:val="-7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итоговой аттестации</w:t>
      </w:r>
      <w:r w:rsidRPr="00146B49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146B49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9</w:t>
      </w:r>
      <w:r w:rsidRPr="00146B49">
        <w:rPr>
          <w:rFonts w:ascii="Times New Roman" w:eastAsia="Times New Roman" w:hAnsi="Times New Roman" w:cs="Times New Roman"/>
          <w:b/>
          <w:i/>
          <w:spacing w:val="52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классе</w:t>
      </w:r>
      <w:r w:rsidRPr="00146B49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(ОГЭ)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ind w:right="1098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46B49">
        <w:rPr>
          <w:rFonts w:ascii="Times New Roman" w:eastAsia="Times New Roman" w:hAnsi="Times New Roman" w:cs="Times New Roman"/>
          <w:b/>
          <w:i/>
          <w:sz w:val="24"/>
        </w:rPr>
        <w:t xml:space="preserve">В 2021-2022 учебном году выпускных </w:t>
      </w:r>
      <w:proofErr w:type="gramStart"/>
      <w:r w:rsidRPr="00146B49">
        <w:rPr>
          <w:rFonts w:ascii="Times New Roman" w:eastAsia="Times New Roman" w:hAnsi="Times New Roman" w:cs="Times New Roman"/>
          <w:b/>
          <w:i/>
          <w:sz w:val="24"/>
        </w:rPr>
        <w:t>9  классов</w:t>
      </w:r>
      <w:proofErr w:type="gramEnd"/>
      <w:r w:rsidRPr="00146B49">
        <w:rPr>
          <w:rFonts w:ascii="Times New Roman" w:eastAsia="Times New Roman" w:hAnsi="Times New Roman" w:cs="Times New Roman"/>
          <w:b/>
          <w:i/>
          <w:sz w:val="24"/>
        </w:rPr>
        <w:t xml:space="preserve"> не было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6" w:line="240" w:lineRule="auto"/>
        <w:ind w:right="146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146B49">
        <w:rPr>
          <w:rFonts w:ascii="Times New Roman" w:eastAsia="Times New Roman" w:hAnsi="Times New Roman" w:cs="Times New Roman"/>
          <w:b/>
          <w:i/>
          <w:sz w:val="24"/>
        </w:rPr>
        <w:t>Сравнительный анализ</w:t>
      </w:r>
      <w:r w:rsidRPr="00146B49">
        <w:rPr>
          <w:rFonts w:ascii="Times New Roman" w:eastAsia="Times New Roman" w:hAnsi="Times New Roman" w:cs="Times New Roman"/>
          <w:b/>
          <w:i/>
          <w:spacing w:val="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успеваемости</w:t>
      </w:r>
      <w:r w:rsidRPr="00146B49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и качества</w:t>
      </w:r>
      <w:r w:rsidRPr="00146B49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знаний</w:t>
      </w:r>
      <w:r w:rsidRPr="00146B49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по</w:t>
      </w:r>
      <w:r w:rsidRPr="00146B49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школе</w:t>
      </w:r>
      <w:r w:rsidRPr="00146B49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за</w:t>
      </w:r>
      <w:r w:rsidRPr="00146B49">
        <w:rPr>
          <w:rFonts w:ascii="Times New Roman" w:eastAsia="Times New Roman" w:hAnsi="Times New Roman" w:cs="Times New Roman"/>
          <w:b/>
          <w:i/>
          <w:spacing w:val="5"/>
          <w:sz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>последние</w:t>
      </w:r>
      <w:r w:rsidRPr="00146B49">
        <w:rPr>
          <w:rFonts w:ascii="Times New Roman" w:eastAsia="Times New Roman" w:hAnsi="Times New Roman" w:cs="Times New Roman"/>
          <w:b/>
          <w:i/>
          <w:spacing w:val="-10"/>
          <w:sz w:val="24"/>
        </w:rPr>
        <w:t xml:space="preserve"> 2</w:t>
      </w:r>
      <w:r w:rsidRPr="00146B49"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tbl>
      <w:tblPr>
        <w:tblStyle w:val="TableNormal2"/>
        <w:tblW w:w="13754" w:type="dxa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132"/>
        <w:gridCol w:w="1983"/>
        <w:gridCol w:w="1844"/>
        <w:gridCol w:w="1844"/>
        <w:gridCol w:w="2128"/>
        <w:gridCol w:w="2267"/>
      </w:tblGrid>
      <w:tr w:rsidR="00146B49" w:rsidRPr="00146B49" w:rsidTr="00F347B8">
        <w:trPr>
          <w:trHeight w:val="326"/>
        </w:trPr>
        <w:tc>
          <w:tcPr>
            <w:tcW w:w="1556" w:type="dxa"/>
            <w:vMerge w:val="restart"/>
            <w:shd w:val="clear" w:color="auto" w:fill="D4E1BA"/>
          </w:tcPr>
          <w:p w:rsidR="00146B49" w:rsidRPr="00146B49" w:rsidRDefault="00146B49" w:rsidP="00146B49">
            <w:pPr>
              <w:spacing w:line="237" w:lineRule="auto"/>
              <w:ind w:right="25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</w:p>
        </w:tc>
        <w:tc>
          <w:tcPr>
            <w:tcW w:w="5959" w:type="dxa"/>
            <w:gridSpan w:val="3"/>
            <w:shd w:val="clear" w:color="auto" w:fill="D4E1BA"/>
          </w:tcPr>
          <w:p w:rsidR="00146B49" w:rsidRPr="00146B49" w:rsidRDefault="00146B49" w:rsidP="00146B49">
            <w:pPr>
              <w:spacing w:line="273" w:lineRule="exact"/>
              <w:ind w:right="219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Успеваемость</w:t>
            </w:r>
            <w:proofErr w:type="spellEnd"/>
          </w:p>
        </w:tc>
        <w:tc>
          <w:tcPr>
            <w:tcW w:w="6239" w:type="dxa"/>
            <w:gridSpan w:val="3"/>
            <w:shd w:val="clear" w:color="auto" w:fill="D4E1BA"/>
          </w:tcPr>
          <w:p w:rsidR="00146B49" w:rsidRPr="00146B49" w:rsidRDefault="00146B49" w:rsidP="00146B49">
            <w:pPr>
              <w:spacing w:line="273" w:lineRule="exact"/>
              <w:ind w:right="25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Качество</w:t>
            </w:r>
            <w:proofErr w:type="spellEnd"/>
          </w:p>
        </w:tc>
      </w:tr>
      <w:tr w:rsidR="00146B49" w:rsidRPr="00146B49" w:rsidTr="00F347B8">
        <w:trPr>
          <w:trHeight w:val="277"/>
        </w:trPr>
        <w:tc>
          <w:tcPr>
            <w:tcW w:w="1556" w:type="dxa"/>
            <w:vMerge/>
            <w:tcBorders>
              <w:top w:val="nil"/>
            </w:tcBorders>
            <w:shd w:val="clear" w:color="auto" w:fill="D4E1BA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32" w:type="dxa"/>
            <w:shd w:val="clear" w:color="auto" w:fill="DAECF3"/>
          </w:tcPr>
          <w:p w:rsidR="00146B49" w:rsidRPr="00146B49" w:rsidRDefault="00146B49" w:rsidP="00146B49">
            <w:pPr>
              <w:spacing w:before="1" w:line="257" w:lineRule="exact"/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Нач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школа</w:t>
            </w:r>
            <w:proofErr w:type="spellEnd"/>
          </w:p>
        </w:tc>
        <w:tc>
          <w:tcPr>
            <w:tcW w:w="1983" w:type="dxa"/>
            <w:shd w:val="clear" w:color="auto" w:fill="DAECF3"/>
          </w:tcPr>
          <w:p w:rsidR="00146B49" w:rsidRPr="00146B49" w:rsidRDefault="00146B49" w:rsidP="00146B49">
            <w:pPr>
              <w:spacing w:before="1" w:line="257" w:lineRule="exact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5-9-е классы</w:t>
            </w:r>
          </w:p>
        </w:tc>
        <w:tc>
          <w:tcPr>
            <w:tcW w:w="1844" w:type="dxa"/>
            <w:shd w:val="clear" w:color="auto" w:fill="DAECF3"/>
          </w:tcPr>
          <w:p w:rsidR="00146B49" w:rsidRPr="00146B49" w:rsidRDefault="00146B49" w:rsidP="00146B49">
            <w:pPr>
              <w:spacing w:before="1" w:line="257" w:lineRule="exact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кл</w:t>
            </w:r>
            <w:proofErr w:type="spellEnd"/>
          </w:p>
        </w:tc>
        <w:tc>
          <w:tcPr>
            <w:tcW w:w="1844" w:type="dxa"/>
            <w:shd w:val="clear" w:color="auto" w:fill="FBE9D9"/>
          </w:tcPr>
          <w:p w:rsidR="00146B49" w:rsidRPr="00146B49" w:rsidRDefault="00146B49" w:rsidP="00146B49">
            <w:pPr>
              <w:spacing w:before="1" w:line="257" w:lineRule="exact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Нач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школа</w:t>
            </w:r>
            <w:proofErr w:type="spellEnd"/>
          </w:p>
        </w:tc>
        <w:tc>
          <w:tcPr>
            <w:tcW w:w="2128" w:type="dxa"/>
            <w:shd w:val="clear" w:color="auto" w:fill="FBE9D9"/>
          </w:tcPr>
          <w:p w:rsidR="00146B49" w:rsidRPr="00146B49" w:rsidRDefault="00146B49" w:rsidP="00146B49">
            <w:pPr>
              <w:spacing w:before="1" w:line="257" w:lineRule="exact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5-9-е классы</w:t>
            </w:r>
          </w:p>
        </w:tc>
        <w:tc>
          <w:tcPr>
            <w:tcW w:w="2267" w:type="dxa"/>
            <w:shd w:val="clear" w:color="auto" w:fill="FBE9D9"/>
          </w:tcPr>
          <w:p w:rsidR="00146B49" w:rsidRPr="00146B49" w:rsidRDefault="00146B49" w:rsidP="00146B49">
            <w:pPr>
              <w:spacing w:before="1" w:line="257" w:lineRule="exact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10-11-е классы</w:t>
            </w:r>
          </w:p>
        </w:tc>
      </w:tr>
      <w:tr w:rsidR="00146B49" w:rsidRPr="00146B49" w:rsidTr="00F347B8">
        <w:trPr>
          <w:trHeight w:val="326"/>
        </w:trPr>
        <w:tc>
          <w:tcPr>
            <w:tcW w:w="1556" w:type="dxa"/>
          </w:tcPr>
          <w:p w:rsidR="00146B49" w:rsidRPr="00146B49" w:rsidRDefault="00146B49" w:rsidP="00146B4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2132" w:type="dxa"/>
            <w:shd w:val="clear" w:color="auto" w:fill="DAECF3"/>
          </w:tcPr>
          <w:p w:rsidR="00146B49" w:rsidRPr="00146B49" w:rsidRDefault="00146B49" w:rsidP="00146B49">
            <w:pPr>
              <w:spacing w:line="273" w:lineRule="exact"/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983" w:type="dxa"/>
            <w:shd w:val="clear" w:color="auto" w:fill="DAECF3"/>
          </w:tcPr>
          <w:p w:rsidR="00146B49" w:rsidRPr="00146B49" w:rsidRDefault="00146B49" w:rsidP="00146B49">
            <w:pPr>
              <w:spacing w:line="273" w:lineRule="exact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844" w:type="dxa"/>
            <w:shd w:val="clear" w:color="auto" w:fill="DAECF3"/>
          </w:tcPr>
          <w:p w:rsidR="00146B49" w:rsidRPr="00146B49" w:rsidRDefault="00146B49" w:rsidP="00146B49">
            <w:pPr>
              <w:spacing w:line="273" w:lineRule="exact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  <w:proofErr w:type="spellEnd"/>
          </w:p>
        </w:tc>
        <w:tc>
          <w:tcPr>
            <w:tcW w:w="1844" w:type="dxa"/>
            <w:shd w:val="clear" w:color="auto" w:fill="FBE9D9"/>
          </w:tcPr>
          <w:p w:rsidR="00146B49" w:rsidRPr="00146B49" w:rsidRDefault="00146B49" w:rsidP="00146B49">
            <w:pPr>
              <w:spacing w:line="273" w:lineRule="exact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57,2</w:t>
            </w:r>
          </w:p>
        </w:tc>
        <w:tc>
          <w:tcPr>
            <w:tcW w:w="2128" w:type="dxa"/>
            <w:shd w:val="clear" w:color="auto" w:fill="FBE9D9"/>
          </w:tcPr>
          <w:p w:rsidR="00146B49" w:rsidRPr="00146B49" w:rsidRDefault="00146B49" w:rsidP="00146B49">
            <w:pPr>
              <w:spacing w:line="273" w:lineRule="exact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46,5</w:t>
            </w:r>
          </w:p>
        </w:tc>
        <w:tc>
          <w:tcPr>
            <w:tcW w:w="2267" w:type="dxa"/>
            <w:shd w:val="clear" w:color="auto" w:fill="FBE9D9"/>
          </w:tcPr>
          <w:p w:rsidR="00146B49" w:rsidRPr="00146B49" w:rsidRDefault="00146B49" w:rsidP="00146B49">
            <w:pPr>
              <w:spacing w:line="273" w:lineRule="exact"/>
              <w:ind w:right="3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  <w:proofErr w:type="spellEnd"/>
          </w:p>
        </w:tc>
      </w:tr>
      <w:tr w:rsidR="00146B49" w:rsidRPr="00146B49" w:rsidTr="00F347B8">
        <w:trPr>
          <w:trHeight w:val="330"/>
        </w:trPr>
        <w:tc>
          <w:tcPr>
            <w:tcW w:w="1556" w:type="dxa"/>
          </w:tcPr>
          <w:p w:rsidR="00146B49" w:rsidRPr="00146B49" w:rsidRDefault="00146B49" w:rsidP="00146B4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полугодие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2022-2023</w:t>
            </w:r>
          </w:p>
        </w:tc>
        <w:tc>
          <w:tcPr>
            <w:tcW w:w="2132" w:type="dxa"/>
            <w:shd w:val="clear" w:color="auto" w:fill="DAECF3"/>
          </w:tcPr>
          <w:p w:rsidR="00146B49" w:rsidRPr="00146B49" w:rsidRDefault="00146B49" w:rsidP="00146B49">
            <w:pPr>
              <w:spacing w:before="1"/>
              <w:ind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983" w:type="dxa"/>
            <w:shd w:val="clear" w:color="auto" w:fill="DAECF3"/>
          </w:tcPr>
          <w:p w:rsidR="00146B49" w:rsidRPr="00146B49" w:rsidRDefault="00146B49" w:rsidP="00146B49">
            <w:pPr>
              <w:spacing w:before="1"/>
              <w:ind w:right="2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844" w:type="dxa"/>
            <w:shd w:val="clear" w:color="auto" w:fill="DAECF3"/>
          </w:tcPr>
          <w:p w:rsidR="00146B49" w:rsidRPr="00146B49" w:rsidRDefault="00146B49" w:rsidP="00146B49">
            <w:pPr>
              <w:spacing w:before="1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1844" w:type="dxa"/>
            <w:shd w:val="clear" w:color="auto" w:fill="FBE9D9"/>
          </w:tcPr>
          <w:p w:rsidR="00146B49" w:rsidRPr="00146B49" w:rsidRDefault="00146B49" w:rsidP="00146B49">
            <w:pPr>
              <w:spacing w:before="1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58,8</w:t>
            </w:r>
          </w:p>
        </w:tc>
        <w:tc>
          <w:tcPr>
            <w:tcW w:w="2128" w:type="dxa"/>
            <w:shd w:val="clear" w:color="auto" w:fill="FBE9D9"/>
          </w:tcPr>
          <w:p w:rsidR="00146B49" w:rsidRPr="00146B49" w:rsidRDefault="00146B49" w:rsidP="00146B49">
            <w:pPr>
              <w:spacing w:before="1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43,9</w:t>
            </w:r>
          </w:p>
        </w:tc>
        <w:tc>
          <w:tcPr>
            <w:tcW w:w="2267" w:type="dxa"/>
            <w:shd w:val="clear" w:color="auto" w:fill="FBE9D9"/>
          </w:tcPr>
          <w:p w:rsidR="00146B49" w:rsidRPr="00146B49" w:rsidRDefault="00146B49" w:rsidP="00146B49">
            <w:pPr>
              <w:spacing w:before="1"/>
              <w:ind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b/>
                <w:sz w:val="24"/>
              </w:rPr>
              <w:t>70</w:t>
            </w:r>
          </w:p>
        </w:tc>
      </w:tr>
    </w:tbl>
    <w:p w:rsidR="00146B49" w:rsidRPr="00146B49" w:rsidRDefault="00146B49" w:rsidP="00146B49">
      <w:pPr>
        <w:widowControl w:val="0"/>
        <w:autoSpaceDE w:val="0"/>
        <w:autoSpaceDN w:val="0"/>
        <w:spacing w:after="0" w:line="27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7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Всероссийских проверочных работ   2022 года в качестве базового значения для последующего анализа динамики качества подготовки обучающихся по указанным предметам.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1847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388"/>
        <w:gridCol w:w="2290"/>
        <w:gridCol w:w="2388"/>
        <w:gridCol w:w="1276"/>
        <w:gridCol w:w="992"/>
        <w:gridCol w:w="1100"/>
      </w:tblGrid>
      <w:tr w:rsidR="00146B49" w:rsidRPr="00146B49" w:rsidTr="00135AAD">
        <w:trPr>
          <w:trHeight w:val="4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 по отметкам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Понизили</w:t>
            </w:r>
          </w:p>
        </w:tc>
      </w:tr>
      <w:tr w:rsidR="00146B49" w:rsidRPr="00146B49" w:rsidTr="00135AAD">
        <w:trPr>
          <w:trHeight w:val="2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язык-36участников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Лапшина Л.И., Рузакова Р.И.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3-22,22%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4-63,89%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5-13,89%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язык-36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Л.Ф.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2-44,12 %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3-32,35%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4-32,43%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5-2,94%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Математика-37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Игнатьева Л.Ф.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2-27,03%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3-40,54%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4-32,43%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6B49" w:rsidRPr="00146B49" w:rsidTr="00135AAD">
        <w:trPr>
          <w:trHeight w:val="2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Биология-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36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Г.Ш.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2-0 %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3-41,67%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4-58,33%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История-36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Л.В.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2-0 %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3-63,94%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4-36,14 %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География-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23 участника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Г.Ш.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2-0 %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3-47,83%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4-52,17%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язык-34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Андреева О.Ю. 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Н.В.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2-29,4%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3-47,05%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4-14,7%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5-8,82%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Математика-26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Игнатьева Л.Ф.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Мурадова З.Р.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2-38,46%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3-34,62%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4-23,08%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5-3,85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-12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Г.Ш.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2-8,33%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3-41,67%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4-50%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язык-36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А.П.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2-36,14%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3-13,9 %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4-5,56 %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5-11,12%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-14 участников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Л.В.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2-0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3-29,9%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4-71%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Математика-42участников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Мурадова З.Р.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2-30,95 %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3-52,38 %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4-16,67 %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Физика-18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 В.С.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2-27,78 %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3-66,</w:t>
            </w:r>
            <w:proofErr w:type="gramStart"/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67  %</w:t>
            </w:r>
            <w:proofErr w:type="gramEnd"/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4-5,56 %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география-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30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 Г.Ш.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2-0 %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3-66,67%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4-26,67%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5-6,67%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химия-35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Э.С.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2-8,57 %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3-57,14 %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4-45,71%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5-8,75 %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язык-29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А.П.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Л.Ф.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2-17,25%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3-34,5%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4-34,5%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5-13,8%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Математика-29 участников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Мурадова З.Р.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2-37,93%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3-62,07%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4-0%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-15 участников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Л.В.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2-13,33 %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3-73,37%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4-6,67 %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-44 участника 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Асадуллина А.И.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2-36,32%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3-45,4%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4-18,16%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46B49" w:rsidRPr="00146B49" w:rsidTr="00135AAD">
        <w:trPr>
          <w:trHeight w:val="2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язык-32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О.Ю.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А.П.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2-50,08%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3-28.17%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4-21,91%</w:t>
            </w:r>
          </w:p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5-0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B49" w:rsidRPr="00146B49" w:rsidRDefault="00146B49" w:rsidP="00146B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35AAD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Для достижения планируемых результатов необходимо: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языку-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 Умение писать текст под диктовку, соблюдая в практике письма изученные орфографические и пунктуационные нормы. Писать под диктовку тексты в соответствии с изученными правилами   Умение распознавать правильную орфоэпическую норму. 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 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146B49">
        <w:rPr>
          <w:rFonts w:ascii="Times New Roman" w:eastAsia="Times New Roman" w:hAnsi="Times New Roman" w:cs="Times New Roman"/>
          <w:sz w:val="24"/>
          <w:szCs w:val="24"/>
        </w:rPr>
        <w:t>пунктограмм</w:t>
      </w:r>
      <w:proofErr w:type="spellEnd"/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текста 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По истории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  Умение рассказывать о событиях древней истории. 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  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По биологии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- Приемы выращивания, размножения растений и ухода за ними.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Создавать, применять и преобразовывать знаки и символы, модели и схемы для решения учебных и познавательных задач. Царство Растения Органы цветкового растения. Многообразие цветковых растений.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выводы. Микроскопическое строение растений. Ткани растений.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Устанавливать взаимосвязи между особенностями строения и функциями клеток и тканей, органов и систем органов.   Зоология – наука о животных. Методы изучения животных. Роль зоологии в познании окружающего мира и практической деятельности людей.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По географии-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  Человечество на Земле.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Практические умения и навыки использования количественных и качественных характеристик компонентов географической среды.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Умение применять географическое мышление в познавательной практике.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Навыки использования различных источников географической информации для решения учебных задач.    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По обществознанию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-   Понимание основных принципов жизни общества, основ современных научных теорий общественного развития; Понимание основных принципов жизни общества, основ современных научных теорий общественного развития;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  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По математике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- Овладение приёмами решения уравнений, систем уравнений   Оперировать на базовом уровне понятиями «уравнение», «корень уравнения»; решать системы несложных линейных уравнений, Умение применять изученные понятия, результаты, методы для решения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задач практического характера и задач их смежных дисциплин  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По физике-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Проводить прямые измерения физических величин: время, расстояние, масса тела, объем, сила, температура, атмосферное давление, напряжение, сила тока; и использовать простейшие методы, Решать задачи, используя физические законы (закон Ома для участка цепи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сила тока, электрическое напряжение, электрическое сопротивление): на основе анализа условия задачи выделять физические величины, законы и формулы, необходимые для ее решения, проводить расчеты.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Рекомендации -Руководителям МО: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3. Учителям-предметникам: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3.1. Проанализировать достижение высоких результатов и определить причины низких результатов по предмету.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3.2. Скорректировать рабочие программы по предмету с учетом анализа результатов ВПР и выявленных проблемных тем.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3.3. Внедрить эффективные педагогические практики в процесс обучения.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3.4. При подготовке учащихся к написанию ВПР-2023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4. Учесть результаты ВПР-</w:t>
      </w:r>
      <w:r w:rsidR="009A4C4B">
        <w:rPr>
          <w:rFonts w:ascii="Times New Roman" w:eastAsia="Times New Roman" w:hAnsi="Times New Roman" w:cs="Times New Roman"/>
          <w:sz w:val="24"/>
          <w:szCs w:val="24"/>
        </w:rPr>
        <w:t>осень-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2022 для внесения изменений в план функционирования ВСОКО на второе полугодие 2022/23 учебного года.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5. Усилить контроль за качеством преподавания русского языка, математики в 5–9-х классах.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72" w:lineRule="exact"/>
        <w:ind w:left="8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after="0" w:line="272" w:lineRule="exact"/>
        <w:ind w:left="8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after="0" w:line="272" w:lineRule="exact"/>
        <w:ind w:left="8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Материально-техническая</w:t>
      </w:r>
      <w:r w:rsidRPr="00146B4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база: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2" w:lineRule="auto"/>
        <w:ind w:left="851" w:right="763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Pr="00146B4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база,</w:t>
      </w:r>
      <w:r w:rsidRPr="00146B4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146B4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информационно-техническое</w:t>
      </w:r>
      <w:r w:rsidRPr="00146B4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146B4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146B49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146B4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146B4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нормативно-правовой</w:t>
      </w:r>
      <w:r w:rsidRPr="00146B4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146B4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реализуемых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 w:right="6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ФГОС в МОБУ СОШ № 3 с углубленным изучением отдельных предметов с. Бижбуляк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оборудованы: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 w:right="6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- музыкальный класс, обеспеченный оборудованием для проведения уроков музыки, включающим простые музыкальные инструменты - представители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основных семейств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инструментов,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293"/>
        </w:tabs>
        <w:autoSpaceDE w:val="0"/>
        <w:autoSpaceDN w:val="0"/>
        <w:spacing w:after="0" w:line="240" w:lineRule="auto"/>
        <w:ind w:left="851" w:right="62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библиотека с медиатекой, средствами сканирования и распознавания текстов и выходом в сеть Интернет, контролируемой распечаткой и копированием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бумажных материалов;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348"/>
        </w:tabs>
        <w:autoSpaceDE w:val="0"/>
        <w:autoSpaceDN w:val="0"/>
        <w:spacing w:before="1" w:after="0" w:line="240" w:lineRule="auto"/>
        <w:ind w:left="851" w:right="6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технологическая мастерская, оснащенная оборудованием для изучения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технологии, включающим станки для деревообработки (сверления, выпиливания,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столярных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 т.п.)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 верстаки;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303"/>
        </w:tabs>
        <w:autoSpaceDE w:val="0"/>
        <w:autoSpaceDN w:val="0"/>
        <w:spacing w:after="0" w:line="240" w:lineRule="auto"/>
        <w:ind w:left="851" w:right="6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кабинет технологии (домоводства), оснащенный оборудованием для изучения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домоводства;</w:t>
      </w:r>
    </w:p>
    <w:p w:rsidR="00146B49" w:rsidRPr="00146B49" w:rsidRDefault="00146B49" w:rsidP="00135AAD">
      <w:pPr>
        <w:widowControl w:val="0"/>
        <w:autoSpaceDE w:val="0"/>
        <w:autoSpaceDN w:val="0"/>
        <w:spacing w:before="65" w:after="0" w:line="242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lastRenderedPageBreak/>
        <w:t>-кабинеты</w:t>
      </w:r>
      <w:r w:rsidRPr="00146B4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физики,</w:t>
      </w:r>
      <w:r w:rsidRPr="00146B4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химии,</w:t>
      </w:r>
      <w:r w:rsidRPr="00146B4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Pr="00146B49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географии</w:t>
      </w:r>
      <w:r w:rsidRPr="00146B4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6B4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Pr="00146B4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исследовательских и практических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работ;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283"/>
        </w:tabs>
        <w:autoSpaceDE w:val="0"/>
        <w:autoSpaceDN w:val="0"/>
        <w:spacing w:after="0" w:line="317" w:lineRule="exact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актовый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зал;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353"/>
        </w:tabs>
        <w:autoSpaceDE w:val="0"/>
        <w:autoSpaceDN w:val="0"/>
        <w:spacing w:after="0" w:line="322" w:lineRule="exact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информатики;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283"/>
        </w:tabs>
        <w:autoSpaceDE w:val="0"/>
        <w:autoSpaceDN w:val="0"/>
        <w:spacing w:after="0" w:line="322" w:lineRule="exact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зал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тренажерами,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достаточным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инвентарем;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283"/>
        </w:tabs>
        <w:autoSpaceDE w:val="0"/>
        <w:autoSpaceDN w:val="0"/>
        <w:spacing w:after="0" w:line="322" w:lineRule="exact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столовая</w:t>
      </w:r>
      <w:r w:rsidRPr="00146B49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0" w:lineRule="auto"/>
        <w:ind w:left="851" w:right="9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-все учебные помещения рассчитаны на использование проектора, имеют соответствующий экран и возможность затемнения;</w:t>
      </w:r>
    </w:p>
    <w:p w:rsidR="00146B49" w:rsidRPr="00146B49" w:rsidRDefault="00146B49" w:rsidP="00135AAD">
      <w:pPr>
        <w:widowControl w:val="0"/>
        <w:numPr>
          <w:ilvl w:val="0"/>
          <w:numId w:val="3"/>
        </w:numPr>
        <w:tabs>
          <w:tab w:val="left" w:pos="1283"/>
        </w:tabs>
        <w:autoSpaceDE w:val="0"/>
        <w:autoSpaceDN w:val="0"/>
        <w:spacing w:before="1" w:after="0" w:line="240" w:lineRule="auto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гардеробы,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санузлы,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гигиены;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42" w:lineRule="auto"/>
        <w:ind w:left="851" w:right="763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          участок (территория) с необходимым набором оснащённых зон.</w:t>
      </w:r>
    </w:p>
    <w:p w:rsidR="00146B49" w:rsidRDefault="00146B49" w:rsidP="00135AAD">
      <w:pPr>
        <w:widowControl w:val="0"/>
        <w:autoSpaceDE w:val="0"/>
        <w:autoSpaceDN w:val="0"/>
        <w:spacing w:after="0" w:line="237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146B49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146B4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146B4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Pr="00146B49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146B49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услуги:</w:t>
      </w:r>
      <w:r w:rsidRPr="00146B49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начиная</w:t>
      </w:r>
      <w:r w:rsidRPr="00146B4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46B49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146B49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146B4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журнал и электронный дневник </w:t>
      </w:r>
      <w:r w:rsidRPr="00146B4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6B4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146B4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АИС «Образование»</w:t>
      </w:r>
      <w:r w:rsidRPr="00146B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АО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«Башкирский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регистр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46B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карт», которая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называется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«ELSCHOOL».</w:t>
      </w:r>
    </w:p>
    <w:p w:rsidR="00135AAD" w:rsidRPr="00146B49" w:rsidRDefault="00135AAD" w:rsidP="00135AAD">
      <w:pPr>
        <w:widowControl w:val="0"/>
        <w:autoSpaceDE w:val="0"/>
        <w:autoSpaceDN w:val="0"/>
        <w:spacing w:after="0" w:line="237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146B49" w:rsidRPr="00146B49" w:rsidRDefault="00146B49" w:rsidP="00135AAD">
      <w:pPr>
        <w:widowControl w:val="0"/>
        <w:autoSpaceDE w:val="0"/>
        <w:autoSpaceDN w:val="0"/>
        <w:spacing w:after="0" w:line="275" w:lineRule="exact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  <w:r w:rsidRPr="00146B49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ключевых</w:t>
      </w:r>
      <w:r w:rsidRPr="00146B49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рисков</w:t>
      </w:r>
      <w:r w:rsidRPr="00146B49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146B49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sz w:val="24"/>
          <w:szCs w:val="24"/>
        </w:rPr>
        <w:t>МОБУ СОШ № 3 с углубленным изучением отдельных предметов с. Бижбуляк</w:t>
      </w:r>
    </w:p>
    <w:p w:rsidR="00146B49" w:rsidRPr="00146B49" w:rsidRDefault="00146B49" w:rsidP="00135AAD">
      <w:pPr>
        <w:widowControl w:val="0"/>
        <w:autoSpaceDE w:val="0"/>
        <w:autoSpaceDN w:val="0"/>
        <w:spacing w:after="0" w:line="275" w:lineRule="exact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146B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участия МОБУ СОШ № 3 с углубленным изучением отдельных предметов с. Бижбуляк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46B4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146B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</w:t>
      </w:r>
      <w:proofErr w:type="gramStart"/>
      <w:r w:rsidRPr="00146B49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46B4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proofErr w:type="gramEnd"/>
      <w:r w:rsidRPr="00146B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46B4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выявлены рисковые профили, влияющие на уровень образовательных результатов школы.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советом школы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определены наиболее значимые риски, которые планируется устранить в процессе реализации концепции развития МОБУ СОШ № 3 с углубленным изучением отдельных предметов с. Бижбуляк: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высокая доля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обучающихся с рисками учебной </w:t>
      </w:r>
      <w:proofErr w:type="gramStart"/>
      <w:r w:rsidRPr="00146B49">
        <w:rPr>
          <w:rFonts w:ascii="Times New Roman" w:eastAsia="Times New Roman" w:hAnsi="Times New Roman" w:cs="Times New Roman"/>
          <w:sz w:val="24"/>
          <w:szCs w:val="24"/>
        </w:rPr>
        <w:t>неуспешности,,</w:t>
      </w:r>
      <w:proofErr w:type="gramEnd"/>
      <w:r w:rsidRPr="00146B49">
        <w:rPr>
          <w:rFonts w:ascii="Times New Roman" w:eastAsia="Times New Roman" w:hAnsi="Times New Roman" w:cs="Times New Roman"/>
          <w:sz w:val="24"/>
          <w:szCs w:val="24"/>
        </w:rPr>
        <w:t xml:space="preserve"> низкий уровень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r w:rsidRPr="00146B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родителей. Данные риски имеют высокую степень</w:t>
      </w:r>
      <w:r w:rsidRPr="00146B4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значимости</w:t>
      </w:r>
      <w:r w:rsidRPr="00146B4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46B4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46B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146B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146B4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sz w:val="24"/>
          <w:szCs w:val="24"/>
        </w:rPr>
        <w:t>причины возникновения.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tbl>
      <w:tblPr>
        <w:tblStyle w:val="TableNormal3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3"/>
        <w:gridCol w:w="10117"/>
      </w:tblGrid>
      <w:tr w:rsidR="00146B49" w:rsidRPr="00146B49" w:rsidTr="00F347B8">
        <w:trPr>
          <w:trHeight w:val="839"/>
        </w:trPr>
        <w:tc>
          <w:tcPr>
            <w:tcW w:w="3633" w:type="dxa"/>
          </w:tcPr>
          <w:p w:rsidR="00146B49" w:rsidRPr="00146B49" w:rsidRDefault="00146B49" w:rsidP="00146B49">
            <w:pPr>
              <w:tabs>
                <w:tab w:val="left" w:pos="184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Риск,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согласно</w:t>
            </w:r>
          </w:p>
          <w:p w:rsidR="00146B49" w:rsidRPr="00146B49" w:rsidRDefault="00146B49" w:rsidP="00146B49">
            <w:pPr>
              <w:tabs>
                <w:tab w:val="left" w:pos="1668"/>
              </w:tabs>
              <w:spacing w:before="4" w:line="237" w:lineRule="auto"/>
              <w:ind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«рисковому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профилю»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0117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возникновения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46B49" w:rsidRPr="00146B49" w:rsidTr="00F347B8">
        <w:trPr>
          <w:trHeight w:val="1265"/>
        </w:trPr>
        <w:tc>
          <w:tcPr>
            <w:tcW w:w="3633" w:type="dxa"/>
          </w:tcPr>
          <w:p w:rsidR="00146B49" w:rsidRPr="00146B49" w:rsidRDefault="00146B49" w:rsidP="00146B49">
            <w:pPr>
              <w:tabs>
                <w:tab w:val="left" w:pos="2279"/>
              </w:tabs>
              <w:spacing w:line="237" w:lineRule="auto"/>
              <w:ind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доля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46B4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</w:t>
            </w:r>
          </w:p>
          <w:p w:rsidR="00146B49" w:rsidRPr="00146B49" w:rsidRDefault="00135AAD" w:rsidP="00146B49">
            <w:pPr>
              <w:spacing w:line="237" w:lineRule="auto"/>
              <w:ind w:right="1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="00146B49"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чебной</w:t>
            </w:r>
            <w:r w:rsidR="00146B49"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="00146B49"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  <w:proofErr w:type="gramEnd"/>
            <w:r w:rsidR="00146B49"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146B49" w:rsidRPr="00146B49" w:rsidRDefault="00146B49" w:rsidP="00146B49">
            <w:pPr>
              <w:spacing w:line="237" w:lineRule="auto"/>
              <w:ind w:right="15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117" w:type="dxa"/>
          </w:tcPr>
          <w:p w:rsidR="00146B49" w:rsidRPr="00146B49" w:rsidRDefault="00146B49" w:rsidP="00146B49">
            <w:pPr>
              <w:numPr>
                <w:ilvl w:val="0"/>
                <w:numId w:val="4"/>
              </w:numPr>
              <w:tabs>
                <w:tab w:val="left" w:pos="322"/>
              </w:tabs>
              <w:ind w:right="505" w:hanging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Риски учебной неуспешности развиваются из-за отсутствия системной работы с неуспевающими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 и недостаточной психологической поддержки, которую могут оказать педагоги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учащимся.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редко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применяют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механизмы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 обучающихся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неуспешности. Однажды оказавшись среди «слабых» обучающихся, школьнику крайне непросто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 избавиться от этого статуса. Однако низкие результаты – это лишь индикатор,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должен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запускать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процессы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школьника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выявленным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дефицитам.</w:t>
            </w:r>
          </w:p>
          <w:p w:rsidR="00146B49" w:rsidRPr="00146B49" w:rsidRDefault="00135AAD" w:rsidP="00146B4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proofErr w:type="spellStart"/>
            <w:r w:rsidR="00146B49" w:rsidRPr="00146B49">
              <w:rPr>
                <w:rFonts w:ascii="Times New Roman" w:eastAsia="Times New Roman" w:hAnsi="Times New Roman" w:cs="Times New Roman"/>
                <w:sz w:val="24"/>
              </w:rPr>
              <w:t>Причины</w:t>
            </w:r>
            <w:proofErr w:type="spellEnd"/>
            <w:r w:rsidR="00146B49" w:rsidRPr="00146B4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="00146B49" w:rsidRPr="00146B4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="00146B49" w:rsidRPr="00146B4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="00146B49" w:rsidRPr="00146B49">
              <w:rPr>
                <w:rFonts w:ascii="Times New Roman" w:eastAsia="Times New Roman" w:hAnsi="Times New Roman" w:cs="Times New Roman"/>
                <w:sz w:val="24"/>
              </w:rPr>
              <w:t>неспешности</w:t>
            </w:r>
            <w:proofErr w:type="spellEnd"/>
            <w:r w:rsidR="00146B49" w:rsidRPr="00146B4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="00146B49" w:rsidRPr="00146B49">
              <w:rPr>
                <w:rFonts w:ascii="Times New Roman" w:eastAsia="Times New Roman" w:hAnsi="Times New Roman" w:cs="Times New Roman"/>
                <w:sz w:val="24"/>
              </w:rPr>
              <w:t>различны</w:t>
            </w:r>
            <w:proofErr w:type="spellEnd"/>
            <w:r w:rsidR="00146B49" w:rsidRPr="00146B4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12"/>
              <w:ind w:left="1546" w:hanging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социальная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7"/>
              <w:ind w:left="1546" w:hanging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статус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8"/>
              <w:ind w:left="1546" w:hanging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12"/>
              <w:ind w:left="1546" w:hanging="48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отсутствие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дошкольного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7" w:line="242" w:lineRule="auto"/>
              <w:ind w:right="5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физиологические</w:t>
            </w:r>
            <w:r w:rsidRPr="00146B4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146B4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146B4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146B4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(наличие</w:t>
            </w:r>
            <w:r w:rsidRPr="00146B4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хронических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заболеваний);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5"/>
              <w:ind w:left="1546" w:hanging="4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генетическая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наследственность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(наличие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врожденных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заболеваний);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7"/>
              <w:ind w:left="1546" w:hanging="4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слабая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читательских</w:t>
            </w:r>
            <w:r w:rsidRPr="00146B4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14" w:line="237" w:lineRule="auto"/>
              <w:ind w:right="5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слабая</w:t>
            </w:r>
            <w:r w:rsidRPr="00146B4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</w:t>
            </w:r>
            <w:r w:rsidRPr="00146B4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элементарных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математических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</w:t>
            </w:r>
            <w:r w:rsidRPr="00146B4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(чувства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числа,</w:t>
            </w:r>
            <w:r w:rsidRPr="00146B4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пространственных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представлений,</w:t>
            </w:r>
            <w:r w:rsidRPr="00146B4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 и</w:t>
            </w:r>
            <w:r w:rsidRPr="00146B4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т.п.);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</w:tabs>
              <w:spacing w:before="13"/>
              <w:ind w:left="1546" w:hanging="4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слабая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самоорганизации,</w:t>
            </w:r>
            <w:r w:rsidRPr="00146B49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самокоррекции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146B49" w:rsidRPr="00146B49" w:rsidRDefault="00146B49" w:rsidP="00146B49">
            <w:pPr>
              <w:numPr>
                <w:ilvl w:val="1"/>
                <w:numId w:val="4"/>
              </w:numPr>
              <w:tabs>
                <w:tab w:val="left" w:pos="1546"/>
                <w:tab w:val="left" w:pos="1547"/>
                <w:tab w:val="left" w:pos="2601"/>
                <w:tab w:val="left" w:pos="3684"/>
                <w:tab w:val="left" w:pos="4015"/>
                <w:tab w:val="left" w:pos="5449"/>
                <w:tab w:val="left" w:pos="6807"/>
                <w:tab w:val="left" w:pos="8432"/>
              </w:tabs>
              <w:spacing w:before="10" w:line="237" w:lineRule="auto"/>
              <w:ind w:right="5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проблем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предметной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подготовке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(неосвоенные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системообразующие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содержания,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 владения</w:t>
            </w:r>
            <w:r w:rsidRPr="00146B4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которыми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невозможно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следующих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тем).</w:t>
            </w:r>
          </w:p>
          <w:p w:rsidR="00146B49" w:rsidRPr="00146B49" w:rsidRDefault="00146B49" w:rsidP="00135AAD">
            <w:pPr>
              <w:tabs>
                <w:tab w:val="left" w:pos="2129"/>
                <w:tab w:val="left" w:pos="3755"/>
                <w:tab w:val="left" w:pos="4785"/>
                <w:tab w:val="left" w:pos="5816"/>
                <w:tab w:val="left" w:pos="6967"/>
                <w:tab w:val="left" w:pos="7973"/>
                <w:tab w:val="left" w:pos="8515"/>
                <w:tab w:val="left" w:pos="8860"/>
              </w:tabs>
              <w:spacing w:before="13"/>
              <w:ind w:left="201" w:right="5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</w:t>
            </w:r>
            <w:r w:rsidRPr="00146B4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146B4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  <w:r w:rsidRPr="00146B4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проявляется</w:t>
            </w:r>
            <w:r w:rsidRPr="00146B4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уровнях</w:t>
            </w:r>
            <w:r w:rsidRPr="00146B4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146B4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146B4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146B4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146B4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неуспеваемости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(низкий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уровень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усвоения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знаний</w:t>
            </w:r>
            <w:proofErr w:type="gramStart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proofErr w:type="gramEnd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характеризуется</w:t>
            </w:r>
          </w:p>
          <w:p w:rsidR="00146B49" w:rsidRPr="00146B49" w:rsidRDefault="00146B49" w:rsidP="00135AAD">
            <w:pPr>
              <w:spacing w:line="259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познавательной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нагрузкой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тех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учащихся,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которые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могли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бы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превысить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обязательные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соотносится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минимальными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требованиями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школьной программы</w:t>
            </w:r>
            <w:r w:rsidRPr="00146B4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возможностями</w:t>
            </w:r>
            <w:r w:rsidRPr="00146B49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отдельных</w:t>
            </w:r>
            <w:r w:rsidRPr="00146B49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учащихся.</w:t>
            </w:r>
            <w:r w:rsidRPr="00146B49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Наблюдается</w:t>
            </w:r>
            <w:r w:rsidRPr="00146B49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тенденция</w:t>
            </w:r>
            <w:r w:rsidRPr="00146B49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увеличения</w:t>
            </w:r>
            <w:r w:rsidRPr="00146B49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доли</w:t>
            </w:r>
          </w:p>
          <w:p w:rsidR="00146B49" w:rsidRPr="00146B49" w:rsidRDefault="00146B49" w:rsidP="00135AAD">
            <w:pPr>
              <w:tabs>
                <w:tab w:val="left" w:pos="2033"/>
                <w:tab w:val="left" w:pos="3879"/>
                <w:tab w:val="left" w:pos="5145"/>
                <w:tab w:val="left" w:pos="5711"/>
                <w:tab w:val="left" w:pos="6873"/>
                <w:tab w:val="left" w:pos="7001"/>
                <w:tab w:val="left" w:pos="8090"/>
                <w:tab w:val="left" w:pos="8747"/>
                <w:tab w:val="left" w:pos="8944"/>
                <w:tab w:val="left" w:pos="9462"/>
              </w:tabs>
              <w:spacing w:line="274" w:lineRule="exact"/>
              <w:ind w:left="201" w:right="5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чья деятельность не сопровождается достижением желаемого результата (успеха).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причин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длительной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неуспешности</w:t>
            </w:r>
            <w:r w:rsidRPr="00146B4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146B4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несоответствие</w:t>
            </w:r>
            <w:r w:rsidRPr="00146B4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146B4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подачи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материала учителем (учителями) индивидуальному стилю учебной деятельности ребенка,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146B4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</w:t>
            </w:r>
            <w:r w:rsidRPr="00146B4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46B4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только</w:t>
            </w:r>
            <w:r w:rsidRPr="00146B49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46B4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устойчивой</w:t>
            </w:r>
            <w:r w:rsidRPr="00146B4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академической</w:t>
            </w:r>
            <w:r w:rsidRPr="00146B49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неуспеваемости,</w:t>
            </w:r>
            <w:r w:rsidRPr="00146B4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негативному</w:t>
            </w:r>
            <w:r w:rsidRPr="00146B4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146B4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учению,</w:t>
            </w:r>
            <w:r w:rsidRPr="00146B4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учителю,</w:t>
            </w:r>
            <w:r w:rsidRPr="00146B4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146B4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146B4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46B4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неврозам,</w:t>
            </w:r>
            <w:r w:rsidRPr="00146B4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стрессам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затяжным</w:t>
            </w:r>
            <w:r w:rsidRPr="00146B4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депрессиям.</w:t>
            </w:r>
            <w:r w:rsidRPr="00146B4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таких</w:t>
            </w:r>
            <w:r w:rsidRPr="00146B49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случаях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школьная</w:t>
            </w:r>
            <w:r w:rsidRPr="00146B4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неуспешность</w:t>
            </w:r>
            <w:r w:rsidRPr="00146B4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часто</w:t>
            </w:r>
            <w:r w:rsidRPr="00146B4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вызывает</w:t>
            </w:r>
            <w:r w:rsidRPr="00146B4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агрессию,</w:t>
            </w:r>
            <w:r w:rsidRPr="00146B4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146B4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противоречия,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</w:t>
            </w:r>
            <w:r w:rsidRPr="00146B4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грубым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нарушениям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дисциплины,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сопровождается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страхами,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отрицательно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сказывается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формировании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здоровье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</w:p>
        </w:tc>
      </w:tr>
      <w:tr w:rsidR="00146B49" w:rsidRPr="00146B49" w:rsidTr="00F347B8">
        <w:trPr>
          <w:trHeight w:val="561"/>
        </w:trPr>
        <w:tc>
          <w:tcPr>
            <w:tcW w:w="3633" w:type="dxa"/>
          </w:tcPr>
          <w:p w:rsidR="00146B49" w:rsidRPr="009A4C4B" w:rsidRDefault="009A4C4B" w:rsidP="00146B49">
            <w:pPr>
              <w:spacing w:before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4C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10117" w:type="dxa"/>
          </w:tcPr>
          <w:p w:rsidR="00146B49" w:rsidRPr="00146B49" w:rsidRDefault="00146B49" w:rsidP="00135AAD">
            <w:pPr>
              <w:spacing w:line="259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Большинство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5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родителей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не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осознают,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50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как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важно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5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быть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вовлеченным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образование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своих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4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детей.</w:t>
            </w:r>
          </w:p>
          <w:p w:rsidR="00146B49" w:rsidRPr="00146B49" w:rsidRDefault="00146B49" w:rsidP="00135AAD">
            <w:pPr>
              <w:spacing w:before="2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Именно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родители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– первые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воспитатели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–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имеют самое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сильное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влияние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на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детей.</w:t>
            </w:r>
          </w:p>
        </w:tc>
      </w:tr>
    </w:tbl>
    <w:p w:rsidR="00146B49" w:rsidRPr="00146B49" w:rsidRDefault="00146B49" w:rsidP="00146B49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Default="00146B49" w:rsidP="00F30268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30268" w:rsidRPr="00146B49" w:rsidRDefault="00F30268" w:rsidP="00F30268">
      <w:pPr>
        <w:widowControl w:val="0"/>
        <w:tabs>
          <w:tab w:val="left" w:pos="5438"/>
        </w:tabs>
        <w:autoSpaceDE w:val="0"/>
        <w:autoSpaceDN w:val="0"/>
        <w:spacing w:before="90" w:after="0" w:line="242" w:lineRule="auto"/>
        <w:ind w:right="41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B49" w:rsidRPr="00146B49" w:rsidRDefault="00146B49" w:rsidP="00146B49">
      <w:pPr>
        <w:widowControl w:val="0"/>
        <w:numPr>
          <w:ilvl w:val="0"/>
          <w:numId w:val="5"/>
        </w:numPr>
        <w:tabs>
          <w:tab w:val="left" w:pos="5438"/>
        </w:tabs>
        <w:autoSpaceDE w:val="0"/>
        <w:autoSpaceDN w:val="0"/>
        <w:spacing w:before="90" w:after="0" w:line="242" w:lineRule="auto"/>
        <w:ind w:right="41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Цели</w:t>
      </w:r>
      <w:r w:rsidRPr="00146B49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146B4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146B4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146B49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организации.</w:t>
      </w:r>
      <w:r w:rsidRPr="00146B49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Меры</w:t>
      </w:r>
      <w:r w:rsidRPr="00146B49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46B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146B4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146B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достижению</w:t>
      </w:r>
      <w:r w:rsidRPr="00146B4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</w:t>
      </w:r>
      <w:r w:rsidRPr="00146B4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46B49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146B49" w:rsidRPr="00146B49" w:rsidRDefault="00146B49" w:rsidP="00146B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4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386"/>
        <w:gridCol w:w="2867"/>
        <w:gridCol w:w="3049"/>
        <w:gridCol w:w="2482"/>
        <w:gridCol w:w="2487"/>
      </w:tblGrid>
      <w:tr w:rsidR="00146B49" w:rsidRPr="00146B49" w:rsidTr="00F347B8">
        <w:trPr>
          <w:trHeight w:val="1104"/>
        </w:trPr>
        <w:tc>
          <w:tcPr>
            <w:tcW w:w="2050" w:type="dxa"/>
          </w:tcPr>
          <w:p w:rsidR="00146B49" w:rsidRPr="00146B49" w:rsidRDefault="00146B49" w:rsidP="00146B49">
            <w:pPr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 в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146B4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146B49" w:rsidRPr="00146B49" w:rsidRDefault="00146B49" w:rsidP="00146B4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риском</w:t>
            </w:r>
          </w:p>
        </w:tc>
        <w:tc>
          <w:tcPr>
            <w:tcW w:w="2386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  <w:tc>
          <w:tcPr>
            <w:tcW w:w="2867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Задачи</w:t>
            </w:r>
            <w:proofErr w:type="spellEnd"/>
          </w:p>
        </w:tc>
        <w:tc>
          <w:tcPr>
            <w:tcW w:w="3049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482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  <w:proofErr w:type="spellEnd"/>
          </w:p>
        </w:tc>
        <w:tc>
          <w:tcPr>
            <w:tcW w:w="2487" w:type="dxa"/>
          </w:tcPr>
          <w:p w:rsidR="00146B49" w:rsidRPr="00146B49" w:rsidRDefault="00146B49" w:rsidP="00146B4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Ресурсы</w:t>
            </w:r>
            <w:proofErr w:type="spellEnd"/>
          </w:p>
        </w:tc>
      </w:tr>
      <w:tr w:rsidR="00146B49" w:rsidRPr="00146B49" w:rsidTr="00F347B8">
        <w:trPr>
          <w:trHeight w:val="2760"/>
        </w:trPr>
        <w:tc>
          <w:tcPr>
            <w:tcW w:w="2050" w:type="dxa"/>
          </w:tcPr>
          <w:p w:rsidR="00146B49" w:rsidRPr="00146B49" w:rsidRDefault="00146B49" w:rsidP="00146B49">
            <w:pPr>
              <w:ind w:right="15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 доля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с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рисками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</w:p>
        </w:tc>
        <w:tc>
          <w:tcPr>
            <w:tcW w:w="2386" w:type="dxa"/>
          </w:tcPr>
          <w:p w:rsidR="00146B49" w:rsidRPr="00146B49" w:rsidRDefault="00146B49" w:rsidP="00146B49">
            <w:pPr>
              <w:ind w:right="3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Снижение доли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с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</w:t>
            </w:r>
            <w:r w:rsidRPr="00146B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 за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эффективного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46B49" w:rsidRPr="00146B49" w:rsidRDefault="00146B49" w:rsidP="00146B49">
            <w:pPr>
              <w:spacing w:line="274" w:lineRule="exact"/>
              <w:ind w:right="9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мотивации</w:t>
            </w:r>
            <w:proofErr w:type="spellEnd"/>
          </w:p>
        </w:tc>
        <w:tc>
          <w:tcPr>
            <w:tcW w:w="2867" w:type="dxa"/>
          </w:tcPr>
          <w:p w:rsidR="00146B49" w:rsidRPr="00146B49" w:rsidRDefault="00146B49" w:rsidP="00146B49">
            <w:pPr>
              <w:spacing w:before="25" w:line="276" w:lineRule="auto"/>
              <w:ind w:right="9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познавательных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 учебной</w:t>
            </w:r>
            <w:r w:rsidRPr="00146B4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неуспешности</w:t>
            </w:r>
          </w:p>
        </w:tc>
        <w:tc>
          <w:tcPr>
            <w:tcW w:w="3049" w:type="dxa"/>
          </w:tcPr>
          <w:p w:rsidR="00146B49" w:rsidRPr="00146B49" w:rsidRDefault="00146B49" w:rsidP="00146B49">
            <w:pPr>
              <w:ind w:right="5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Практико-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педагогический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</w:p>
          <w:p w:rsidR="00146B49" w:rsidRPr="00146B49" w:rsidRDefault="00146B49" w:rsidP="00146B49">
            <w:pPr>
              <w:ind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«Анализ</w:t>
            </w:r>
            <w:r w:rsidRPr="00146B4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внешних</w:t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 причин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низких образовательных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</w:p>
          <w:p w:rsidR="00146B49" w:rsidRPr="00146B49" w:rsidRDefault="00146B49" w:rsidP="00146B49">
            <w:pPr>
              <w:spacing w:line="274" w:lineRule="exact"/>
              <w:ind w:right="1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позиции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proofErr w:type="spellEnd"/>
          </w:p>
        </w:tc>
        <w:tc>
          <w:tcPr>
            <w:tcW w:w="2482" w:type="dxa"/>
          </w:tcPr>
          <w:p w:rsidR="00146B49" w:rsidRPr="00146B49" w:rsidRDefault="00146B49" w:rsidP="00146B49">
            <w:pPr>
              <w:ind w:right="5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46B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  <w:tc>
          <w:tcPr>
            <w:tcW w:w="2487" w:type="dxa"/>
          </w:tcPr>
          <w:p w:rsidR="00146B49" w:rsidRPr="00146B49" w:rsidRDefault="00146B49" w:rsidP="00146B49">
            <w:pPr>
              <w:spacing w:line="242" w:lineRule="auto"/>
              <w:ind w:right="2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Педагогические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работники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46B49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куратор</w:t>
            </w:r>
            <w:proofErr w:type="spellEnd"/>
          </w:p>
        </w:tc>
      </w:tr>
    </w:tbl>
    <w:tbl>
      <w:tblPr>
        <w:tblStyle w:val="TableNormal5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040"/>
        <w:gridCol w:w="10"/>
        <w:gridCol w:w="2376"/>
        <w:gridCol w:w="10"/>
        <w:gridCol w:w="2857"/>
        <w:gridCol w:w="10"/>
        <w:gridCol w:w="3039"/>
        <w:gridCol w:w="10"/>
        <w:gridCol w:w="2472"/>
        <w:gridCol w:w="10"/>
        <w:gridCol w:w="2477"/>
        <w:gridCol w:w="10"/>
      </w:tblGrid>
      <w:tr w:rsidR="00146B49" w:rsidRPr="00146B49" w:rsidTr="00F347B8">
        <w:trPr>
          <w:gridAfter w:val="1"/>
          <w:wAfter w:w="10" w:type="dxa"/>
          <w:trHeight w:val="830"/>
        </w:trPr>
        <w:tc>
          <w:tcPr>
            <w:tcW w:w="2050" w:type="dxa"/>
            <w:gridSpan w:val="2"/>
            <w:vMerge w:val="restart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86" w:type="dxa"/>
            <w:gridSpan w:val="2"/>
            <w:vMerge w:val="restart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  <w:p w:rsidR="00146B49" w:rsidRPr="00146B49" w:rsidRDefault="00146B49" w:rsidP="00146B49">
            <w:pPr>
              <w:spacing w:before="2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</w:p>
          <w:p w:rsidR="00146B49" w:rsidRPr="00146B49" w:rsidRDefault="00146B49" w:rsidP="00146B4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146B4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</w:p>
          <w:p w:rsidR="00146B49" w:rsidRPr="00146B49" w:rsidRDefault="00146B49" w:rsidP="00146B49">
            <w:pPr>
              <w:ind w:right="6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повышения качества</w:t>
            </w:r>
            <w:r w:rsidRPr="00146B4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46B49" w:rsidRPr="00146B49" w:rsidTr="00F347B8">
        <w:trPr>
          <w:gridAfter w:val="1"/>
          <w:wAfter w:w="10" w:type="dxa"/>
          <w:trHeight w:val="3312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spacing w:before="25"/>
              <w:ind w:right="3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диагностические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карты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проблемных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полей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</w:p>
          <w:p w:rsidR="00146B49" w:rsidRPr="00146B49" w:rsidRDefault="00146B49" w:rsidP="00146B49">
            <w:pPr>
              <w:ind w:right="4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трудностями</w:t>
            </w:r>
            <w:r w:rsidRPr="00146B4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 для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(законных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представителей),</w:t>
            </w:r>
          </w:p>
          <w:p w:rsidR="00146B49" w:rsidRPr="00146B49" w:rsidRDefault="00146B49" w:rsidP="00146B49">
            <w:pPr>
              <w:spacing w:before="4" w:line="237" w:lineRule="auto"/>
              <w:ind w:right="1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46B49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предметников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</w:p>
          <w:p w:rsidR="00146B49" w:rsidRPr="00146B49" w:rsidRDefault="00146B49" w:rsidP="00146B4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57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Обучающиеся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146B49" w:rsidRPr="00146B49" w:rsidRDefault="00146B49" w:rsidP="00146B49">
            <w:pPr>
              <w:spacing w:line="242" w:lineRule="auto"/>
              <w:ind w:right="5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146B49" w:rsidRPr="00146B49" w:rsidTr="00F347B8">
        <w:trPr>
          <w:gridAfter w:val="1"/>
          <w:wAfter w:w="10" w:type="dxa"/>
          <w:trHeight w:val="1656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>Отслеживать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текущие</w:t>
            </w:r>
            <w:proofErr w:type="spellEnd"/>
          </w:p>
          <w:p w:rsidR="00146B49" w:rsidRPr="00146B49" w:rsidRDefault="00146B49" w:rsidP="00146B49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учебные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достижения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37" w:lineRule="auto"/>
              <w:ind w:right="11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обучающихся</w:t>
            </w:r>
            <w:r w:rsidRPr="00146B4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146B49" w:rsidRPr="00146B49" w:rsidRDefault="00146B49" w:rsidP="00146B49">
            <w:pPr>
              <w:ind w:right="12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конкурсах,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олимпиадах,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конференциях,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соревнованиях.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37" w:lineRule="auto"/>
              <w:ind w:right="55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46B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146B49" w:rsidRPr="00146B49" w:rsidRDefault="00146B49" w:rsidP="00146B49">
            <w:pPr>
              <w:spacing w:line="275" w:lineRule="exact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146B49" w:rsidRPr="00146B49" w:rsidRDefault="00146B49" w:rsidP="00146B49">
            <w:pPr>
              <w:spacing w:line="242" w:lineRule="auto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46B4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поВР</w:t>
            </w:r>
            <w:proofErr w:type="spellEnd"/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37" w:lineRule="auto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Обучающиеся,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146B49" w:rsidRPr="00146B49" w:rsidRDefault="00146B49" w:rsidP="00146B49">
            <w:pPr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</w:tr>
      <w:tr w:rsidR="00146B49" w:rsidRPr="00146B49" w:rsidTr="00F347B8">
        <w:trPr>
          <w:gridAfter w:val="1"/>
          <w:wAfter w:w="10" w:type="dxa"/>
          <w:trHeight w:val="1445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spacing w:line="254" w:lineRule="auto"/>
              <w:ind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уровень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компетенций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педагогов,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изучить качество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преподавания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Корректировка</w:t>
            </w:r>
          </w:p>
          <w:p w:rsidR="00146B49" w:rsidRPr="00146B49" w:rsidRDefault="00146B49" w:rsidP="00146B49">
            <w:pPr>
              <w:ind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методической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 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46B4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46B49" w:rsidRPr="00146B49" w:rsidRDefault="00146B49" w:rsidP="00146B4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146B49" w:rsidRPr="00146B49" w:rsidRDefault="00146B49" w:rsidP="00146B4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146B49" w:rsidRPr="00146B49" w:rsidTr="00F347B8">
        <w:trPr>
          <w:gridAfter w:val="1"/>
          <w:wAfter w:w="10" w:type="dxa"/>
          <w:trHeight w:val="2208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spacing w:before="3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146B49" w:rsidRPr="00146B49" w:rsidRDefault="00146B49" w:rsidP="00146B49">
            <w:pPr>
              <w:ind w:right="3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конкретных проблем в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146B4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</w:p>
          <w:p w:rsidR="00146B49" w:rsidRPr="00146B49" w:rsidRDefault="00146B49" w:rsidP="00146B4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46B49" w:rsidRPr="00146B49" w:rsidRDefault="00146B49" w:rsidP="00146B49">
            <w:pPr>
              <w:spacing w:before="5" w:line="237" w:lineRule="auto"/>
              <w:ind w:right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  <w:proofErr w:type="gramStart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реализация</w:t>
            </w:r>
            <w:proofErr w:type="gramEnd"/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</w:p>
          <w:p w:rsidR="00146B49" w:rsidRPr="00146B49" w:rsidRDefault="00146B49" w:rsidP="00146B49">
            <w:pPr>
              <w:spacing w:before="1"/>
              <w:ind w:right="2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«Модели наставничества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форме «Учитель-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ученик»,</w:t>
            </w:r>
            <w:r w:rsidRPr="00146B4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«Ученик-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ученик»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57" w:lineRule="exact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</w:p>
          <w:p w:rsidR="00146B49" w:rsidRPr="00146B49" w:rsidRDefault="00146B49" w:rsidP="00146B49">
            <w:pPr>
              <w:spacing w:line="242" w:lineRule="auto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46B4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</w:p>
          <w:p w:rsidR="00146B49" w:rsidRPr="00146B49" w:rsidRDefault="00146B49" w:rsidP="00146B49">
            <w:pPr>
              <w:spacing w:line="242" w:lineRule="auto"/>
              <w:ind w:right="4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заместители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146B49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поВР</w:t>
            </w:r>
            <w:proofErr w:type="spellEnd"/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57" w:lineRule="exact"/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146B49" w:rsidRPr="00146B49" w:rsidRDefault="00146B49" w:rsidP="00146B49">
            <w:pPr>
              <w:ind w:right="4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руководители,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предметники,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</w:t>
            </w:r>
          </w:p>
        </w:tc>
      </w:tr>
      <w:tr w:rsidR="00146B49" w:rsidRPr="00146B49" w:rsidTr="00F347B8">
        <w:trPr>
          <w:gridAfter w:val="1"/>
          <w:wAfter w:w="10" w:type="dxa"/>
          <w:trHeight w:val="551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86" w:type="dxa"/>
            <w:gridSpan w:val="2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</w:p>
          <w:p w:rsidR="00146B49" w:rsidRPr="00146B49" w:rsidRDefault="00146B49" w:rsidP="00146B4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сотрудничества</w:t>
            </w:r>
            <w:r w:rsidRPr="00146B4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 и школы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Тематические</w:t>
            </w:r>
            <w:proofErr w:type="spellEnd"/>
          </w:p>
          <w:p w:rsidR="00146B49" w:rsidRPr="00146B49" w:rsidRDefault="00146B49" w:rsidP="00146B4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</w:p>
          <w:p w:rsidR="00146B49" w:rsidRPr="00146B49" w:rsidRDefault="00146B49" w:rsidP="00146B4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</w:rPr>
              <w:t>руководители1-10</w:t>
            </w:r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</w:p>
          <w:p w:rsidR="00146B49" w:rsidRPr="00146B49" w:rsidRDefault="00146B49" w:rsidP="00146B4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146B49" w:rsidRPr="00146B49" w:rsidRDefault="00146B49" w:rsidP="00146B4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</w:tr>
      <w:tr w:rsidR="00146B49" w:rsidRPr="00146B49" w:rsidTr="00F347B8">
        <w:trPr>
          <w:gridBefore w:val="1"/>
          <w:wBefore w:w="10" w:type="dxa"/>
          <w:trHeight w:val="1646"/>
        </w:trPr>
        <w:tc>
          <w:tcPr>
            <w:tcW w:w="2050" w:type="dxa"/>
            <w:gridSpan w:val="2"/>
            <w:vMerge w:val="restart"/>
          </w:tcPr>
          <w:p w:rsidR="00146B49" w:rsidRPr="009A4C4B" w:rsidRDefault="009A4C4B" w:rsidP="00146B49">
            <w:pPr>
              <w:spacing w:before="2"/>
              <w:ind w:righ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4C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2386" w:type="dxa"/>
            <w:gridSpan w:val="2"/>
            <w:vMerge w:val="restart"/>
          </w:tcPr>
          <w:p w:rsidR="00146B49" w:rsidRPr="00146B49" w:rsidRDefault="00146B49" w:rsidP="00146B49">
            <w:pPr>
              <w:spacing w:line="23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lang w:val="ru-RU"/>
              </w:rPr>
              <w:t>Повысить</w:t>
            </w:r>
            <w:r w:rsidRPr="00146B49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:rsidR="00146B49" w:rsidRPr="00146B49" w:rsidRDefault="00146B49" w:rsidP="00146B49">
            <w:pPr>
              <w:spacing w:before="1"/>
              <w:ind w:right="228"/>
              <w:rPr>
                <w:rFonts w:ascii="Times New Roman" w:eastAsia="Times New Roman" w:hAnsi="Times New Roman" w:cs="Times New Roman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lang w:val="ru-RU"/>
              </w:rPr>
              <w:t>концу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уровень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вовлеченности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образовательный и</w:t>
            </w:r>
            <w:r w:rsidRPr="00146B49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воспитательный</w:t>
            </w:r>
            <w:r w:rsidRPr="00146B4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lang w:val="ru-RU"/>
              </w:rPr>
              <w:t>процессы.</w:t>
            </w: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tabs>
                <w:tab w:val="left" w:pos="1277"/>
                <w:tab w:val="left" w:pos="2645"/>
              </w:tabs>
              <w:spacing w:before="35" w:line="295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Вовлечь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46B4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учебно-воспитательный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процесс;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</w:p>
          <w:p w:rsidR="00146B49" w:rsidRPr="00146B49" w:rsidRDefault="00146B49" w:rsidP="00146B49">
            <w:pPr>
              <w:spacing w:before="2" w:line="237" w:lineRule="auto"/>
              <w:ind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6B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удовлетворённости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образовательным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46B4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воспитательным</w:t>
            </w:r>
            <w:r w:rsidRPr="00146B4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46B4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процессом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</w:p>
          <w:p w:rsidR="00146B49" w:rsidRPr="00146B49" w:rsidRDefault="00146B49" w:rsidP="00146B49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  <w:proofErr w:type="spellEnd"/>
          </w:p>
          <w:p w:rsidR="00146B49" w:rsidRPr="00146B49" w:rsidRDefault="00146B49" w:rsidP="00146B49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146B4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46B49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146B49"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  <w:proofErr w:type="spellEnd"/>
          </w:p>
        </w:tc>
      </w:tr>
      <w:tr w:rsidR="00146B49" w:rsidRPr="00146B49" w:rsidTr="00F347B8">
        <w:trPr>
          <w:gridBefore w:val="1"/>
          <w:wBefore w:w="10" w:type="dxa"/>
          <w:trHeight w:val="2203"/>
        </w:trPr>
        <w:tc>
          <w:tcPr>
            <w:tcW w:w="2050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</w:tcBorders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2"/>
          </w:tcPr>
          <w:p w:rsidR="00146B49" w:rsidRPr="00146B49" w:rsidRDefault="00146B49" w:rsidP="00146B49">
            <w:pPr>
              <w:ind w:left="105" w:right="3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психолого-</w:t>
            </w:r>
            <w:r w:rsidRPr="00146B49">
              <w:rPr>
                <w:rFonts w:ascii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просвещение</w:t>
            </w:r>
            <w:r w:rsidRPr="00146B4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049" w:type="dxa"/>
            <w:gridSpan w:val="2"/>
          </w:tcPr>
          <w:p w:rsidR="00146B49" w:rsidRPr="00146B49" w:rsidRDefault="00146B49" w:rsidP="00146B49">
            <w:pPr>
              <w:spacing w:line="216" w:lineRule="auto"/>
              <w:ind w:left="210" w:righ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родительских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собраний</w:t>
            </w:r>
            <w:r w:rsidRPr="00146B49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46B49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темам:</w:t>
            </w:r>
          </w:p>
          <w:p w:rsidR="00146B49" w:rsidRPr="00146B49" w:rsidRDefault="00146B49" w:rsidP="00146B49">
            <w:pPr>
              <w:spacing w:line="220" w:lineRule="auto"/>
              <w:ind w:left="210" w:right="6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«Эмоциональное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благополучие</w:t>
            </w:r>
            <w:r w:rsidRPr="00146B49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146B4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семье».</w:t>
            </w:r>
          </w:p>
        </w:tc>
        <w:tc>
          <w:tcPr>
            <w:tcW w:w="2482" w:type="dxa"/>
            <w:gridSpan w:val="2"/>
          </w:tcPr>
          <w:p w:rsidR="00146B49" w:rsidRPr="00146B49" w:rsidRDefault="00146B49" w:rsidP="00146B49">
            <w:pPr>
              <w:spacing w:line="220" w:lineRule="auto"/>
              <w:ind w:left="210" w:right="3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Директор,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директора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 УВР,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487" w:type="dxa"/>
            <w:gridSpan w:val="2"/>
          </w:tcPr>
          <w:p w:rsidR="00146B49" w:rsidRPr="00146B49" w:rsidRDefault="00146B49" w:rsidP="00146B49">
            <w:pPr>
              <w:spacing w:line="220" w:lineRule="auto"/>
              <w:ind w:left="105" w:right="9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Родители,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социальный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педагог,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</w:tbl>
    <w:tbl>
      <w:tblPr>
        <w:tblW w:w="1585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5"/>
        <w:gridCol w:w="2551"/>
        <w:gridCol w:w="2693"/>
        <w:gridCol w:w="3119"/>
        <w:gridCol w:w="2410"/>
        <w:gridCol w:w="3071"/>
      </w:tblGrid>
      <w:tr w:rsidR="00146B49" w:rsidRPr="00146B49" w:rsidTr="00146B49">
        <w:trPr>
          <w:trHeight w:val="4066"/>
        </w:trPr>
        <w:tc>
          <w:tcPr>
            <w:tcW w:w="2015" w:type="dxa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6B49" w:rsidRPr="00146B49" w:rsidRDefault="00146B49" w:rsidP="00146B49">
            <w:pPr>
              <w:spacing w:line="220" w:lineRule="auto"/>
              <w:ind w:left="210" w:right="679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6B49" w:rsidRPr="00146B49" w:rsidRDefault="00146B49" w:rsidP="0014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6B49" w:rsidRPr="00146B49" w:rsidRDefault="00146B49" w:rsidP="00146B49">
            <w:pPr>
              <w:spacing w:line="220" w:lineRule="auto"/>
              <w:ind w:left="210" w:right="679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«Роль семьи и роль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школы в воспитании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ребенка».</w:t>
            </w:r>
          </w:p>
          <w:p w:rsidR="00146B49" w:rsidRPr="00146B49" w:rsidRDefault="00146B49" w:rsidP="00146B49">
            <w:pPr>
              <w:spacing w:line="220" w:lineRule="auto"/>
              <w:ind w:left="210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«Учёт</w:t>
            </w:r>
            <w:r w:rsidRPr="00146B49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физиологических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B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подросткового возраста в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146B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воспитании».</w:t>
            </w:r>
          </w:p>
          <w:p w:rsidR="00146B49" w:rsidRPr="00146B49" w:rsidRDefault="00146B49" w:rsidP="00146B49">
            <w:pPr>
              <w:spacing w:line="220" w:lineRule="auto"/>
              <w:ind w:left="210" w:right="725" w:firstLine="62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«Агрессия</w:t>
            </w:r>
            <w:r w:rsidRPr="00146B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  <w:r w:rsidRPr="00146B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причины 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предупреждение».</w:t>
            </w:r>
          </w:p>
          <w:p w:rsidR="00146B49" w:rsidRPr="00146B49" w:rsidRDefault="00146B49" w:rsidP="00146B49">
            <w:pPr>
              <w:spacing w:line="254" w:lineRule="exact"/>
              <w:ind w:left="210" w:right="619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«Воспитание детей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ненасилием</w:t>
            </w:r>
            <w:r w:rsidRPr="00146B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6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семье».</w:t>
            </w:r>
          </w:p>
        </w:tc>
        <w:tc>
          <w:tcPr>
            <w:tcW w:w="2410" w:type="dxa"/>
          </w:tcPr>
          <w:p w:rsidR="00146B49" w:rsidRPr="00146B49" w:rsidRDefault="00146B49" w:rsidP="0014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146B49" w:rsidRPr="00146B49" w:rsidRDefault="00146B49" w:rsidP="0014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B49" w:rsidRPr="00146B49" w:rsidTr="00146B49">
        <w:trPr>
          <w:trHeight w:val="1617"/>
        </w:trPr>
        <w:tc>
          <w:tcPr>
            <w:tcW w:w="2015" w:type="dxa"/>
          </w:tcPr>
          <w:p w:rsidR="00146B49" w:rsidRPr="00146B49" w:rsidRDefault="00146B49" w:rsidP="00146B49">
            <w:pPr>
              <w:tabs>
                <w:tab w:val="left" w:pos="1290"/>
              </w:tabs>
              <w:spacing w:before="21" w:line="300" w:lineRule="auto"/>
              <w:ind w:left="105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6B49" w:rsidRPr="00146B49" w:rsidRDefault="00146B49" w:rsidP="00146B49">
            <w:pPr>
              <w:spacing w:line="220" w:lineRule="auto"/>
              <w:ind w:left="210" w:righ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6B49" w:rsidRPr="00146B49" w:rsidRDefault="00146B49" w:rsidP="00146B49">
            <w:pPr>
              <w:tabs>
                <w:tab w:val="left" w:pos="1290"/>
              </w:tabs>
              <w:spacing w:after="0" w:line="240" w:lineRule="auto"/>
              <w:ind w:left="105" w:righ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Оказать</w:t>
            </w:r>
            <w:r w:rsidRPr="00146B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146B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146B49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 воспитании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испытывающих</w:t>
            </w:r>
            <w:r w:rsidRPr="00146B49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146B4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6B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обучении.</w:t>
            </w:r>
          </w:p>
        </w:tc>
        <w:tc>
          <w:tcPr>
            <w:tcW w:w="3119" w:type="dxa"/>
          </w:tcPr>
          <w:p w:rsidR="00146B49" w:rsidRPr="00146B49" w:rsidRDefault="00146B49" w:rsidP="00146B49">
            <w:pPr>
              <w:spacing w:after="0" w:line="240" w:lineRule="auto"/>
              <w:ind w:left="210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помощи родителям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146B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6B4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</w:p>
        </w:tc>
        <w:tc>
          <w:tcPr>
            <w:tcW w:w="2410" w:type="dxa"/>
          </w:tcPr>
          <w:p w:rsidR="00146B49" w:rsidRPr="00146B49" w:rsidRDefault="00146B49" w:rsidP="00146B49">
            <w:pPr>
              <w:spacing w:after="0" w:line="240" w:lineRule="auto"/>
              <w:ind w:left="210" w:right="579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директора</w:t>
            </w:r>
            <w:r w:rsidRPr="00146B49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ВР</w:t>
            </w:r>
          </w:p>
        </w:tc>
        <w:tc>
          <w:tcPr>
            <w:tcW w:w="3071" w:type="dxa"/>
          </w:tcPr>
          <w:p w:rsidR="00146B49" w:rsidRPr="00146B49" w:rsidRDefault="00146B49" w:rsidP="00146B49">
            <w:pPr>
              <w:spacing w:after="0" w:line="240" w:lineRule="auto"/>
              <w:ind w:left="215" w:righ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146B49" w:rsidRPr="00146B49" w:rsidTr="00146B49">
        <w:trPr>
          <w:trHeight w:val="1277"/>
        </w:trPr>
        <w:tc>
          <w:tcPr>
            <w:tcW w:w="2015" w:type="dxa"/>
          </w:tcPr>
          <w:p w:rsidR="00146B49" w:rsidRPr="00146B49" w:rsidRDefault="00146B49" w:rsidP="00146B49">
            <w:pPr>
              <w:tabs>
                <w:tab w:val="left" w:pos="1339"/>
                <w:tab w:val="left" w:pos="2645"/>
              </w:tabs>
              <w:spacing w:before="21" w:line="278" w:lineRule="auto"/>
              <w:ind w:left="105"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6B49" w:rsidRPr="00146B49" w:rsidRDefault="00146B49" w:rsidP="00146B49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6B49" w:rsidRPr="00146B49" w:rsidRDefault="00146B49" w:rsidP="00146B49">
            <w:pPr>
              <w:tabs>
                <w:tab w:val="left" w:pos="1339"/>
                <w:tab w:val="left" w:pos="2645"/>
              </w:tabs>
              <w:spacing w:after="0" w:line="240" w:lineRule="auto"/>
              <w:ind w:left="105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Привлечь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ab/>
              <w:t>родителей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6B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общешкольных</w:t>
            </w:r>
          </w:p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3119" w:type="dxa"/>
          </w:tcPr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«Чистая</w:t>
            </w:r>
          </w:p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среда»</w:t>
            </w:r>
          </w:p>
        </w:tc>
        <w:tc>
          <w:tcPr>
            <w:tcW w:w="2410" w:type="dxa"/>
          </w:tcPr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146B49" w:rsidRPr="00146B49" w:rsidRDefault="00146B49" w:rsidP="00146B49">
            <w:pPr>
              <w:spacing w:after="0" w:line="240" w:lineRule="auto"/>
              <w:ind w:left="105"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</w:t>
            </w:r>
            <w:r w:rsidRPr="00146B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146B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УВР</w:t>
            </w:r>
            <w:r w:rsidRPr="00146B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71" w:type="dxa"/>
          </w:tcPr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Все участники</w:t>
            </w:r>
          </w:p>
          <w:p w:rsidR="00146B49" w:rsidRPr="00146B49" w:rsidRDefault="00146B49" w:rsidP="00146B49">
            <w:pPr>
              <w:spacing w:after="0" w:line="240" w:lineRule="auto"/>
              <w:ind w:left="105" w:right="484"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  <w:tr w:rsidR="00146B49" w:rsidRPr="00146B49" w:rsidTr="00146B49">
        <w:trPr>
          <w:trHeight w:val="1382"/>
        </w:trPr>
        <w:tc>
          <w:tcPr>
            <w:tcW w:w="2015" w:type="dxa"/>
          </w:tcPr>
          <w:p w:rsidR="00146B49" w:rsidRPr="00146B49" w:rsidRDefault="00146B49" w:rsidP="00146B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6B49" w:rsidRPr="00146B49" w:rsidRDefault="00146B49" w:rsidP="00146B49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46B49" w:rsidRPr="00146B49" w:rsidRDefault="00146B49" w:rsidP="00146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46B4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</w:p>
          <w:p w:rsidR="00146B49" w:rsidRPr="00146B49" w:rsidRDefault="00146B49" w:rsidP="00146B49">
            <w:pPr>
              <w:spacing w:after="0" w:line="240" w:lineRule="auto"/>
              <w:ind w:left="105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праздника «Мама, папа, я –</w:t>
            </w:r>
            <w:r w:rsidRPr="00146B49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семья»</w:t>
            </w:r>
          </w:p>
        </w:tc>
        <w:tc>
          <w:tcPr>
            <w:tcW w:w="2410" w:type="dxa"/>
          </w:tcPr>
          <w:p w:rsidR="00146B49" w:rsidRPr="00146B49" w:rsidRDefault="00146B49" w:rsidP="00146B49">
            <w:pPr>
              <w:spacing w:after="0" w:line="240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</w:t>
            </w:r>
            <w:r w:rsidRPr="00146B49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ВР</w:t>
            </w:r>
          </w:p>
        </w:tc>
        <w:tc>
          <w:tcPr>
            <w:tcW w:w="3071" w:type="dxa"/>
          </w:tcPr>
          <w:p w:rsidR="00146B49" w:rsidRPr="00146B49" w:rsidRDefault="00146B49" w:rsidP="00146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6B49" w:rsidRPr="00146B49" w:rsidRDefault="00146B49" w:rsidP="00146B49">
            <w:pPr>
              <w:spacing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146B4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146B4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46B49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</w:tr>
    </w:tbl>
    <w:p w:rsidR="00855F3E" w:rsidRPr="00146B49" w:rsidRDefault="00855F3E">
      <w:pPr>
        <w:rPr>
          <w:rFonts w:ascii="Times New Roman" w:hAnsi="Times New Roman" w:cs="Times New Roman"/>
          <w:sz w:val="24"/>
          <w:szCs w:val="24"/>
        </w:rPr>
      </w:pPr>
    </w:p>
    <w:sectPr w:rsidR="00855F3E" w:rsidRPr="00146B49" w:rsidSect="00146B49">
      <w:pgSz w:w="16838" w:h="11906" w:orient="landscape"/>
      <w:pgMar w:top="1134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5A16"/>
    <w:multiLevelType w:val="hybridMultilevel"/>
    <w:tmpl w:val="7BD07C5E"/>
    <w:lvl w:ilvl="0" w:tplc="86108446">
      <w:numFmt w:val="bullet"/>
      <w:lvlText w:val="-"/>
      <w:lvlJc w:val="left"/>
      <w:pPr>
        <w:ind w:left="5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E2D75E">
      <w:numFmt w:val="bullet"/>
      <w:lvlText w:val="-"/>
      <w:lvlJc w:val="left"/>
      <w:pPr>
        <w:ind w:left="552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9DC758A">
      <w:numFmt w:val="bullet"/>
      <w:lvlText w:val="•"/>
      <w:lvlJc w:val="left"/>
      <w:pPr>
        <w:ind w:left="2613" w:hanging="149"/>
      </w:pPr>
      <w:rPr>
        <w:rFonts w:hint="default"/>
        <w:lang w:val="ru-RU" w:eastAsia="en-US" w:bidi="ar-SA"/>
      </w:rPr>
    </w:lvl>
    <w:lvl w:ilvl="3" w:tplc="89F4BE94">
      <w:numFmt w:val="bullet"/>
      <w:lvlText w:val="•"/>
      <w:lvlJc w:val="left"/>
      <w:pPr>
        <w:ind w:left="3639" w:hanging="149"/>
      </w:pPr>
      <w:rPr>
        <w:rFonts w:hint="default"/>
        <w:lang w:val="ru-RU" w:eastAsia="en-US" w:bidi="ar-SA"/>
      </w:rPr>
    </w:lvl>
    <w:lvl w:ilvl="4" w:tplc="B0285CA4">
      <w:numFmt w:val="bullet"/>
      <w:lvlText w:val="•"/>
      <w:lvlJc w:val="left"/>
      <w:pPr>
        <w:ind w:left="4666" w:hanging="149"/>
      </w:pPr>
      <w:rPr>
        <w:rFonts w:hint="default"/>
        <w:lang w:val="ru-RU" w:eastAsia="en-US" w:bidi="ar-SA"/>
      </w:rPr>
    </w:lvl>
    <w:lvl w:ilvl="5" w:tplc="7E68D082">
      <w:numFmt w:val="bullet"/>
      <w:lvlText w:val="•"/>
      <w:lvlJc w:val="left"/>
      <w:pPr>
        <w:ind w:left="5693" w:hanging="149"/>
      </w:pPr>
      <w:rPr>
        <w:rFonts w:hint="default"/>
        <w:lang w:val="ru-RU" w:eastAsia="en-US" w:bidi="ar-SA"/>
      </w:rPr>
    </w:lvl>
    <w:lvl w:ilvl="6" w:tplc="91005590">
      <w:numFmt w:val="bullet"/>
      <w:lvlText w:val="•"/>
      <w:lvlJc w:val="left"/>
      <w:pPr>
        <w:ind w:left="6719" w:hanging="149"/>
      </w:pPr>
      <w:rPr>
        <w:rFonts w:hint="default"/>
        <w:lang w:val="ru-RU" w:eastAsia="en-US" w:bidi="ar-SA"/>
      </w:rPr>
    </w:lvl>
    <w:lvl w:ilvl="7" w:tplc="08727D5C">
      <w:numFmt w:val="bullet"/>
      <w:lvlText w:val="•"/>
      <w:lvlJc w:val="left"/>
      <w:pPr>
        <w:ind w:left="7746" w:hanging="149"/>
      </w:pPr>
      <w:rPr>
        <w:rFonts w:hint="default"/>
        <w:lang w:val="ru-RU" w:eastAsia="en-US" w:bidi="ar-SA"/>
      </w:rPr>
    </w:lvl>
    <w:lvl w:ilvl="8" w:tplc="D5CA6658">
      <w:numFmt w:val="bullet"/>
      <w:lvlText w:val="•"/>
      <w:lvlJc w:val="left"/>
      <w:pPr>
        <w:ind w:left="877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06AA4B8B"/>
    <w:multiLevelType w:val="hybridMultilevel"/>
    <w:tmpl w:val="B678B1A2"/>
    <w:lvl w:ilvl="0" w:tplc="4866C8FE">
      <w:start w:val="2"/>
      <w:numFmt w:val="decimal"/>
      <w:lvlText w:val="%1."/>
      <w:lvlJc w:val="left"/>
      <w:pPr>
        <w:ind w:left="27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218D2">
      <w:numFmt w:val="bullet"/>
      <w:lvlText w:val="-"/>
      <w:lvlJc w:val="left"/>
      <w:pPr>
        <w:ind w:left="1066" w:hanging="4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25AD690">
      <w:numFmt w:val="bullet"/>
      <w:lvlText w:val="•"/>
      <w:lvlJc w:val="left"/>
      <w:pPr>
        <w:ind w:left="2170" w:hanging="480"/>
      </w:pPr>
      <w:rPr>
        <w:rFonts w:hint="default"/>
        <w:lang w:val="ru-RU" w:eastAsia="en-US" w:bidi="ar-SA"/>
      </w:rPr>
    </w:lvl>
    <w:lvl w:ilvl="3" w:tplc="CD283050">
      <w:numFmt w:val="bullet"/>
      <w:lvlText w:val="•"/>
      <w:lvlJc w:val="left"/>
      <w:pPr>
        <w:ind w:left="3280" w:hanging="480"/>
      </w:pPr>
      <w:rPr>
        <w:rFonts w:hint="default"/>
        <w:lang w:val="ru-RU" w:eastAsia="en-US" w:bidi="ar-SA"/>
      </w:rPr>
    </w:lvl>
    <w:lvl w:ilvl="4" w:tplc="B7908CC8">
      <w:numFmt w:val="bullet"/>
      <w:lvlText w:val="•"/>
      <w:lvlJc w:val="left"/>
      <w:pPr>
        <w:ind w:left="4390" w:hanging="480"/>
      </w:pPr>
      <w:rPr>
        <w:rFonts w:hint="default"/>
        <w:lang w:val="ru-RU" w:eastAsia="en-US" w:bidi="ar-SA"/>
      </w:rPr>
    </w:lvl>
    <w:lvl w:ilvl="5" w:tplc="359C1F3E">
      <w:numFmt w:val="bullet"/>
      <w:lvlText w:val="•"/>
      <w:lvlJc w:val="left"/>
      <w:pPr>
        <w:ind w:left="5500" w:hanging="480"/>
      </w:pPr>
      <w:rPr>
        <w:rFonts w:hint="default"/>
        <w:lang w:val="ru-RU" w:eastAsia="en-US" w:bidi="ar-SA"/>
      </w:rPr>
    </w:lvl>
    <w:lvl w:ilvl="6" w:tplc="00AC3C98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 w:tplc="0C1AB374">
      <w:numFmt w:val="bullet"/>
      <w:lvlText w:val="•"/>
      <w:lvlJc w:val="left"/>
      <w:pPr>
        <w:ind w:left="7721" w:hanging="480"/>
      </w:pPr>
      <w:rPr>
        <w:rFonts w:hint="default"/>
        <w:lang w:val="ru-RU" w:eastAsia="en-US" w:bidi="ar-SA"/>
      </w:rPr>
    </w:lvl>
    <w:lvl w:ilvl="8" w:tplc="E36427D4">
      <w:numFmt w:val="bullet"/>
      <w:lvlText w:val="•"/>
      <w:lvlJc w:val="left"/>
      <w:pPr>
        <w:ind w:left="8831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21224DF2"/>
    <w:multiLevelType w:val="hybridMultilevel"/>
    <w:tmpl w:val="234A4C1C"/>
    <w:lvl w:ilvl="0" w:tplc="397A5248">
      <w:start w:val="3"/>
      <w:numFmt w:val="decimal"/>
      <w:lvlText w:val="%1."/>
      <w:lvlJc w:val="left"/>
      <w:pPr>
        <w:ind w:left="7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6FFC6">
      <w:numFmt w:val="bullet"/>
      <w:lvlText w:val="•"/>
      <w:lvlJc w:val="left"/>
      <w:pPr>
        <w:ind w:left="375" w:hanging="245"/>
      </w:pPr>
      <w:rPr>
        <w:rFonts w:hint="default"/>
        <w:lang w:val="ru-RU" w:eastAsia="en-US" w:bidi="ar-SA"/>
      </w:rPr>
    </w:lvl>
    <w:lvl w:ilvl="2" w:tplc="D29662AC">
      <w:numFmt w:val="bullet"/>
      <w:lvlText w:val="•"/>
      <w:lvlJc w:val="left"/>
      <w:pPr>
        <w:ind w:left="671" w:hanging="245"/>
      </w:pPr>
      <w:rPr>
        <w:rFonts w:hint="default"/>
        <w:lang w:val="ru-RU" w:eastAsia="en-US" w:bidi="ar-SA"/>
      </w:rPr>
    </w:lvl>
    <w:lvl w:ilvl="3" w:tplc="FB90503A">
      <w:numFmt w:val="bullet"/>
      <w:lvlText w:val="•"/>
      <w:lvlJc w:val="left"/>
      <w:pPr>
        <w:ind w:left="967" w:hanging="245"/>
      </w:pPr>
      <w:rPr>
        <w:rFonts w:hint="default"/>
        <w:lang w:val="ru-RU" w:eastAsia="en-US" w:bidi="ar-SA"/>
      </w:rPr>
    </w:lvl>
    <w:lvl w:ilvl="4" w:tplc="5A8E4BE2">
      <w:numFmt w:val="bullet"/>
      <w:lvlText w:val="•"/>
      <w:lvlJc w:val="left"/>
      <w:pPr>
        <w:ind w:left="1263" w:hanging="245"/>
      </w:pPr>
      <w:rPr>
        <w:rFonts w:hint="default"/>
        <w:lang w:val="ru-RU" w:eastAsia="en-US" w:bidi="ar-SA"/>
      </w:rPr>
    </w:lvl>
    <w:lvl w:ilvl="5" w:tplc="6D7246BE">
      <w:numFmt w:val="bullet"/>
      <w:lvlText w:val="•"/>
      <w:lvlJc w:val="left"/>
      <w:pPr>
        <w:ind w:left="1559" w:hanging="245"/>
      </w:pPr>
      <w:rPr>
        <w:rFonts w:hint="default"/>
        <w:lang w:val="ru-RU" w:eastAsia="en-US" w:bidi="ar-SA"/>
      </w:rPr>
    </w:lvl>
    <w:lvl w:ilvl="6" w:tplc="32FC3B32">
      <w:numFmt w:val="bullet"/>
      <w:lvlText w:val="•"/>
      <w:lvlJc w:val="left"/>
      <w:pPr>
        <w:ind w:left="1855" w:hanging="245"/>
      </w:pPr>
      <w:rPr>
        <w:rFonts w:hint="default"/>
        <w:lang w:val="ru-RU" w:eastAsia="en-US" w:bidi="ar-SA"/>
      </w:rPr>
    </w:lvl>
    <w:lvl w:ilvl="7" w:tplc="6FD816C6">
      <w:numFmt w:val="bullet"/>
      <w:lvlText w:val="•"/>
      <w:lvlJc w:val="left"/>
      <w:pPr>
        <w:ind w:left="2151" w:hanging="245"/>
      </w:pPr>
      <w:rPr>
        <w:rFonts w:hint="default"/>
        <w:lang w:val="ru-RU" w:eastAsia="en-US" w:bidi="ar-SA"/>
      </w:rPr>
    </w:lvl>
    <w:lvl w:ilvl="8" w:tplc="FA7CF798">
      <w:numFmt w:val="bullet"/>
      <w:lvlText w:val="•"/>
      <w:lvlJc w:val="left"/>
      <w:pPr>
        <w:ind w:left="2447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3AD8395A"/>
    <w:multiLevelType w:val="hybridMultilevel"/>
    <w:tmpl w:val="E9282D76"/>
    <w:lvl w:ilvl="0" w:tplc="515ED5CE">
      <w:start w:val="1"/>
      <w:numFmt w:val="decimal"/>
      <w:lvlText w:val="%1."/>
      <w:lvlJc w:val="left"/>
      <w:pPr>
        <w:ind w:left="1365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82AECC">
      <w:start w:val="2"/>
      <w:numFmt w:val="upperRoman"/>
      <w:lvlText w:val="%2."/>
      <w:lvlJc w:val="left"/>
      <w:pPr>
        <w:ind w:left="5412" w:hanging="3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5B4284D8">
      <w:numFmt w:val="bullet"/>
      <w:lvlText w:val="•"/>
      <w:lvlJc w:val="left"/>
      <w:pPr>
        <w:ind w:left="6102" w:hanging="308"/>
      </w:pPr>
      <w:rPr>
        <w:rFonts w:hint="default"/>
        <w:lang w:val="ru-RU" w:eastAsia="en-US" w:bidi="ar-SA"/>
      </w:rPr>
    </w:lvl>
    <w:lvl w:ilvl="3" w:tplc="BDD403EA">
      <w:numFmt w:val="bullet"/>
      <w:lvlText w:val="•"/>
      <w:lvlJc w:val="left"/>
      <w:pPr>
        <w:ind w:left="7284" w:hanging="308"/>
      </w:pPr>
      <w:rPr>
        <w:rFonts w:hint="default"/>
        <w:lang w:val="ru-RU" w:eastAsia="en-US" w:bidi="ar-SA"/>
      </w:rPr>
    </w:lvl>
    <w:lvl w:ilvl="4" w:tplc="9F24B420">
      <w:numFmt w:val="bullet"/>
      <w:lvlText w:val="•"/>
      <w:lvlJc w:val="left"/>
      <w:pPr>
        <w:ind w:left="8466" w:hanging="308"/>
      </w:pPr>
      <w:rPr>
        <w:rFonts w:hint="default"/>
        <w:lang w:val="ru-RU" w:eastAsia="en-US" w:bidi="ar-SA"/>
      </w:rPr>
    </w:lvl>
    <w:lvl w:ilvl="5" w:tplc="9ED4DD4A">
      <w:numFmt w:val="bullet"/>
      <w:lvlText w:val="•"/>
      <w:lvlJc w:val="left"/>
      <w:pPr>
        <w:ind w:left="9648" w:hanging="308"/>
      </w:pPr>
      <w:rPr>
        <w:rFonts w:hint="default"/>
        <w:lang w:val="ru-RU" w:eastAsia="en-US" w:bidi="ar-SA"/>
      </w:rPr>
    </w:lvl>
    <w:lvl w:ilvl="6" w:tplc="EDCC4DFC">
      <w:numFmt w:val="bullet"/>
      <w:lvlText w:val="•"/>
      <w:lvlJc w:val="left"/>
      <w:pPr>
        <w:ind w:left="10830" w:hanging="308"/>
      </w:pPr>
      <w:rPr>
        <w:rFonts w:hint="default"/>
        <w:lang w:val="ru-RU" w:eastAsia="en-US" w:bidi="ar-SA"/>
      </w:rPr>
    </w:lvl>
    <w:lvl w:ilvl="7" w:tplc="0DC6BF18">
      <w:numFmt w:val="bullet"/>
      <w:lvlText w:val="•"/>
      <w:lvlJc w:val="left"/>
      <w:pPr>
        <w:ind w:left="12012" w:hanging="308"/>
      </w:pPr>
      <w:rPr>
        <w:rFonts w:hint="default"/>
        <w:lang w:val="ru-RU" w:eastAsia="en-US" w:bidi="ar-SA"/>
      </w:rPr>
    </w:lvl>
    <w:lvl w:ilvl="8" w:tplc="89B8DFBA">
      <w:numFmt w:val="bullet"/>
      <w:lvlText w:val="•"/>
      <w:lvlJc w:val="left"/>
      <w:pPr>
        <w:ind w:left="13194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401C3142"/>
    <w:multiLevelType w:val="hybridMultilevel"/>
    <w:tmpl w:val="F044FC30"/>
    <w:lvl w:ilvl="0" w:tplc="795416F2">
      <w:start w:val="1"/>
      <w:numFmt w:val="decimal"/>
      <w:lvlText w:val="%1.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0680F6">
      <w:numFmt w:val="bullet"/>
      <w:lvlText w:val="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D120701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3" w:tplc="AD9814B0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241A4890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5" w:tplc="5180FE9C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6" w:tplc="6D7A82B6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  <w:lvl w:ilvl="7" w:tplc="24A8C684">
      <w:numFmt w:val="bullet"/>
      <w:lvlText w:val="•"/>
      <w:lvlJc w:val="left"/>
      <w:pPr>
        <w:ind w:left="10685" w:hanging="360"/>
      </w:pPr>
      <w:rPr>
        <w:rFonts w:hint="default"/>
        <w:lang w:val="ru-RU" w:eastAsia="en-US" w:bidi="ar-SA"/>
      </w:rPr>
    </w:lvl>
    <w:lvl w:ilvl="8" w:tplc="28127E04">
      <w:numFmt w:val="bullet"/>
      <w:lvlText w:val="•"/>
      <w:lvlJc w:val="left"/>
      <w:pPr>
        <w:ind w:left="123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E31908"/>
    <w:multiLevelType w:val="hybridMultilevel"/>
    <w:tmpl w:val="0F7697F0"/>
    <w:lvl w:ilvl="0" w:tplc="DB82AECC">
      <w:start w:val="2"/>
      <w:numFmt w:val="upperRoman"/>
      <w:lvlText w:val="%1."/>
      <w:lvlJc w:val="left"/>
      <w:pPr>
        <w:ind w:left="5412" w:hanging="3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49"/>
    <w:rsid w:val="00135AAD"/>
    <w:rsid w:val="00146B49"/>
    <w:rsid w:val="007A1F54"/>
    <w:rsid w:val="00855F3E"/>
    <w:rsid w:val="009A4C4B"/>
    <w:rsid w:val="00E84AFF"/>
    <w:rsid w:val="00F3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D11F"/>
  <w15:chartTrackingRefBased/>
  <w15:docId w15:val="{6B3C1A7A-0F73-4F60-9153-0C5A27BE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6B49"/>
  </w:style>
  <w:style w:type="paragraph" w:styleId="a3">
    <w:name w:val="Body Text"/>
    <w:basedOn w:val="a"/>
    <w:link w:val="a4"/>
    <w:uiPriority w:val="1"/>
    <w:qFormat/>
    <w:rsid w:val="00146B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6B4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46B49"/>
    <w:pPr>
      <w:widowControl w:val="0"/>
      <w:autoSpaceDE w:val="0"/>
      <w:autoSpaceDN w:val="0"/>
      <w:spacing w:after="0" w:line="240" w:lineRule="auto"/>
      <w:ind w:left="118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146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14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8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4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2023-04-05T11:41:00Z</cp:lastPrinted>
  <dcterms:created xsi:type="dcterms:W3CDTF">2023-04-03T07:59:00Z</dcterms:created>
  <dcterms:modified xsi:type="dcterms:W3CDTF">2023-04-05T11:44:00Z</dcterms:modified>
</cp:coreProperties>
</file>